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570C" w:rsidRPr="000F570C" w:rsidRDefault="000F570C" w:rsidP="00D578E1">
      <w:pPr>
        <w:pStyle w:val="Tytu"/>
        <w:spacing w:before="60" w:line="360" w:lineRule="auto"/>
        <w:rPr>
          <w:rFonts w:ascii="Times New Roman" w:hAnsi="Times New Roman" w:cs="Times New Roman"/>
        </w:rPr>
      </w:pPr>
      <w:r w:rsidRPr="000F570C">
        <w:rPr>
          <w:rFonts w:ascii="Times New Roman" w:hAnsi="Times New Roman" w:cs="Times New Roman"/>
        </w:rPr>
        <w:t xml:space="preserve">OGŁOSZENIE </w:t>
      </w:r>
    </w:p>
    <w:p w:rsidR="000F570C" w:rsidRPr="008F1C7E" w:rsidRDefault="000F570C" w:rsidP="00D578E1">
      <w:pPr>
        <w:spacing w:before="60"/>
        <w:jc w:val="center"/>
        <w:rPr>
          <w:b/>
          <w:sz w:val="22"/>
          <w:szCs w:val="22"/>
        </w:rPr>
      </w:pPr>
      <w:r w:rsidRPr="008F1C7E">
        <w:rPr>
          <w:b/>
          <w:sz w:val="22"/>
          <w:szCs w:val="22"/>
        </w:rPr>
        <w:t xml:space="preserve">o naborze wewnętrznym na stanowisko </w:t>
      </w:r>
      <w:r w:rsidRPr="008F1C7E">
        <w:rPr>
          <w:b/>
          <w:sz w:val="22"/>
          <w:szCs w:val="22"/>
        </w:rPr>
        <w:br/>
        <w:t xml:space="preserve">EKSPERTA </w:t>
      </w:r>
    </w:p>
    <w:p w:rsidR="00D578E1" w:rsidRPr="008F1C7E" w:rsidRDefault="000F570C" w:rsidP="00D578E1">
      <w:pPr>
        <w:spacing w:before="60"/>
        <w:contextualSpacing/>
        <w:jc w:val="center"/>
        <w:rPr>
          <w:b/>
          <w:sz w:val="22"/>
          <w:szCs w:val="22"/>
        </w:rPr>
      </w:pPr>
      <w:r w:rsidRPr="008F1C7E">
        <w:rPr>
          <w:b/>
          <w:sz w:val="22"/>
          <w:szCs w:val="22"/>
        </w:rPr>
        <w:t xml:space="preserve">Wydziału </w:t>
      </w:r>
      <w:r w:rsidR="00237926">
        <w:rPr>
          <w:b/>
          <w:sz w:val="22"/>
          <w:szCs w:val="22"/>
        </w:rPr>
        <w:t xml:space="preserve">Ewidencji Kadrowej i Odznaczeń </w:t>
      </w:r>
      <w:r w:rsidRPr="008F1C7E">
        <w:rPr>
          <w:b/>
          <w:sz w:val="22"/>
          <w:szCs w:val="22"/>
        </w:rPr>
        <w:br/>
        <w:t>Biura Kadr</w:t>
      </w:r>
      <w:r w:rsidR="00237926">
        <w:rPr>
          <w:b/>
          <w:sz w:val="22"/>
          <w:szCs w:val="22"/>
        </w:rPr>
        <w:t xml:space="preserve"> i Organizacji Policji</w:t>
      </w:r>
      <w:r w:rsidRPr="008F1C7E">
        <w:rPr>
          <w:b/>
          <w:sz w:val="22"/>
          <w:szCs w:val="22"/>
        </w:rPr>
        <w:t xml:space="preserve"> KGP</w:t>
      </w:r>
    </w:p>
    <w:p w:rsidR="000F570C" w:rsidRDefault="000F570C" w:rsidP="000F570C">
      <w:pPr>
        <w:rPr>
          <w:rFonts w:ascii="Arial" w:hAnsi="Arial" w:cs="Arial"/>
          <w:sz w:val="22"/>
          <w:szCs w:val="22"/>
        </w:rPr>
      </w:pPr>
    </w:p>
    <w:tbl>
      <w:tblPr>
        <w:tblW w:w="990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00"/>
        <w:gridCol w:w="2279"/>
        <w:gridCol w:w="241"/>
        <w:gridCol w:w="751"/>
        <w:gridCol w:w="3029"/>
      </w:tblGrid>
      <w:tr w:rsidR="000F570C" w:rsidRPr="008F1C7E" w:rsidTr="000F570C">
        <w:trPr>
          <w:cantSplit/>
          <w:trHeight w:val="510"/>
        </w:trPr>
        <w:tc>
          <w:tcPr>
            <w:tcW w:w="6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570C" w:rsidRPr="008F1C7E" w:rsidRDefault="000F570C" w:rsidP="00237926">
            <w:pPr>
              <w:suppressAutoHyphens/>
              <w:snapToGrid w:val="0"/>
              <w:spacing w:after="120" w:line="276" w:lineRule="auto"/>
              <w:rPr>
                <w:b/>
                <w:bCs/>
                <w:sz w:val="21"/>
                <w:szCs w:val="21"/>
              </w:rPr>
            </w:pPr>
            <w:r w:rsidRPr="008F1C7E">
              <w:rPr>
                <w:b/>
                <w:bCs/>
                <w:sz w:val="21"/>
                <w:szCs w:val="21"/>
              </w:rPr>
              <w:t>Nazwa stanowiska:</w:t>
            </w:r>
          </w:p>
          <w:p w:rsidR="000F570C" w:rsidRPr="008F1C7E" w:rsidRDefault="00237926" w:rsidP="00237926">
            <w:pPr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e</w:t>
            </w:r>
            <w:r w:rsidR="000F570C" w:rsidRPr="008F1C7E">
              <w:rPr>
                <w:sz w:val="21"/>
                <w:szCs w:val="21"/>
              </w:rPr>
              <w:t>kspert</w:t>
            </w:r>
            <w:r>
              <w:rPr>
                <w:sz w:val="21"/>
                <w:szCs w:val="21"/>
              </w:rPr>
              <w:t xml:space="preserve"> 1</w:t>
            </w:r>
          </w:p>
        </w:tc>
        <w:tc>
          <w:tcPr>
            <w:tcW w:w="3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570C" w:rsidRPr="008F1C7E" w:rsidRDefault="000F570C" w:rsidP="00237926">
            <w:pPr>
              <w:suppressAutoHyphens/>
              <w:snapToGrid w:val="0"/>
              <w:spacing w:after="120" w:line="276" w:lineRule="auto"/>
              <w:rPr>
                <w:b/>
                <w:bCs/>
                <w:sz w:val="21"/>
                <w:szCs w:val="21"/>
              </w:rPr>
            </w:pPr>
            <w:r w:rsidRPr="008F1C7E">
              <w:rPr>
                <w:b/>
                <w:bCs/>
                <w:sz w:val="21"/>
                <w:szCs w:val="21"/>
              </w:rPr>
              <w:t>Rodzaj stanowiska:</w:t>
            </w:r>
          </w:p>
          <w:p w:rsidR="000F570C" w:rsidRPr="008F1C7E" w:rsidRDefault="000F570C" w:rsidP="000F570C">
            <w:pPr>
              <w:tabs>
                <w:tab w:val="center" w:pos="1965"/>
              </w:tabs>
              <w:spacing w:line="276" w:lineRule="auto"/>
              <w:rPr>
                <w:sz w:val="21"/>
                <w:szCs w:val="21"/>
              </w:rPr>
            </w:pPr>
            <w:r w:rsidRPr="008F1C7E">
              <w:rPr>
                <w:sz w:val="21"/>
                <w:szCs w:val="21"/>
              </w:rPr>
              <w:t>policyjne</w:t>
            </w:r>
          </w:p>
        </w:tc>
      </w:tr>
      <w:tr w:rsidR="000F570C" w:rsidRPr="008F1C7E" w:rsidTr="000F570C">
        <w:trPr>
          <w:trHeight w:val="1083"/>
        </w:trPr>
        <w:tc>
          <w:tcPr>
            <w:tcW w:w="99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570C" w:rsidRPr="00237926" w:rsidRDefault="000F570C">
            <w:pPr>
              <w:spacing w:before="120" w:after="120"/>
              <w:rPr>
                <w:sz w:val="21"/>
                <w:szCs w:val="21"/>
              </w:rPr>
            </w:pPr>
            <w:r w:rsidRPr="00237926">
              <w:rPr>
                <w:b/>
                <w:bCs/>
                <w:sz w:val="21"/>
                <w:szCs w:val="21"/>
              </w:rPr>
              <w:t>Cel stanowiska</w:t>
            </w:r>
            <w:r w:rsidRPr="00237926">
              <w:rPr>
                <w:sz w:val="21"/>
                <w:szCs w:val="21"/>
              </w:rPr>
              <w:t>:</w:t>
            </w:r>
          </w:p>
          <w:p w:rsidR="00237926" w:rsidRPr="00237926" w:rsidRDefault="00237926" w:rsidP="00237926">
            <w:pPr>
              <w:numPr>
                <w:ilvl w:val="0"/>
                <w:numId w:val="8"/>
              </w:numPr>
              <w:spacing w:line="288" w:lineRule="auto"/>
              <w:ind w:left="635" w:hanging="357"/>
              <w:jc w:val="both"/>
              <w:rPr>
                <w:color w:val="000000"/>
                <w:sz w:val="21"/>
                <w:szCs w:val="21"/>
              </w:rPr>
            </w:pPr>
            <w:r w:rsidRPr="00237926">
              <w:rPr>
                <w:color w:val="000000"/>
                <w:sz w:val="21"/>
                <w:szCs w:val="21"/>
              </w:rPr>
              <w:t>przetwarzanie danych osobowych policjantów i pracowników Policji;</w:t>
            </w:r>
          </w:p>
          <w:p w:rsidR="000F570C" w:rsidRPr="00D578E1" w:rsidRDefault="00237926" w:rsidP="00237926">
            <w:pPr>
              <w:numPr>
                <w:ilvl w:val="0"/>
                <w:numId w:val="8"/>
              </w:numPr>
              <w:spacing w:after="120" w:line="288" w:lineRule="auto"/>
              <w:ind w:left="635" w:hanging="357"/>
              <w:jc w:val="both"/>
              <w:rPr>
                <w:color w:val="000000"/>
                <w:sz w:val="21"/>
                <w:szCs w:val="21"/>
              </w:rPr>
            </w:pPr>
            <w:r w:rsidRPr="00237926">
              <w:rPr>
                <w:color w:val="000000"/>
                <w:sz w:val="21"/>
                <w:szCs w:val="21"/>
              </w:rPr>
              <w:t>wspomaganie obsługi kadrowej policjantów i pracowników Komendy Głównej Policji.</w:t>
            </w:r>
          </w:p>
        </w:tc>
      </w:tr>
      <w:tr w:rsidR="000F570C" w:rsidRPr="008F1C7E" w:rsidTr="000F570C">
        <w:trPr>
          <w:trHeight w:val="693"/>
        </w:trPr>
        <w:tc>
          <w:tcPr>
            <w:tcW w:w="99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570C" w:rsidRPr="008F1C7E" w:rsidRDefault="000F570C">
            <w:pPr>
              <w:rPr>
                <w:b/>
                <w:sz w:val="21"/>
                <w:szCs w:val="21"/>
              </w:rPr>
            </w:pPr>
            <w:r w:rsidRPr="008F1C7E">
              <w:rPr>
                <w:b/>
                <w:sz w:val="21"/>
                <w:szCs w:val="21"/>
              </w:rPr>
              <w:t xml:space="preserve"> Zakres zadań/obowiązków:</w:t>
            </w:r>
          </w:p>
          <w:p w:rsidR="00237926" w:rsidRDefault="00237926" w:rsidP="00386C44">
            <w:pPr>
              <w:numPr>
                <w:ilvl w:val="0"/>
                <w:numId w:val="6"/>
              </w:numPr>
              <w:tabs>
                <w:tab w:val="clear" w:pos="680"/>
                <w:tab w:val="num" w:pos="701"/>
                <w:tab w:val="left" w:pos="1755"/>
              </w:tabs>
              <w:spacing w:after="120" w:line="288" w:lineRule="auto"/>
              <w:ind w:left="681" w:hanging="397"/>
              <w:jc w:val="both"/>
              <w:rPr>
                <w:sz w:val="21"/>
                <w:szCs w:val="21"/>
              </w:rPr>
            </w:pPr>
            <w:r w:rsidRPr="00237926">
              <w:rPr>
                <w:sz w:val="21"/>
                <w:szCs w:val="21"/>
              </w:rPr>
              <w:t>sporządzanie,</w:t>
            </w:r>
            <w:r w:rsidRPr="00237926">
              <w:rPr>
                <w:b/>
                <w:sz w:val="21"/>
                <w:szCs w:val="21"/>
              </w:rPr>
              <w:t xml:space="preserve"> </w:t>
            </w:r>
            <w:r w:rsidRPr="00237926">
              <w:rPr>
                <w:sz w:val="21"/>
                <w:szCs w:val="21"/>
              </w:rPr>
              <w:t xml:space="preserve">analizowanie i weryfikowanie w systemie teleinformatycznym wspomagającym pracę kadrową </w:t>
            </w:r>
            <w:r w:rsidRPr="00237926">
              <w:rPr>
                <w:i/>
                <w:sz w:val="21"/>
                <w:szCs w:val="21"/>
              </w:rPr>
              <w:t>Wniosków o weryfikację kandydata</w:t>
            </w:r>
            <w:r w:rsidRPr="00237926">
              <w:rPr>
                <w:sz w:val="21"/>
                <w:szCs w:val="21"/>
              </w:rPr>
              <w:t xml:space="preserve"> oraz wykazów sporządzanych przez kierowników jednostek organizacyjnych Policji w celu realizacji przez Komendanta Głównego Policji obowiązku współpracy </w:t>
            </w:r>
            <w:r w:rsidR="00DF06BD">
              <w:rPr>
                <w:sz w:val="21"/>
                <w:szCs w:val="21"/>
              </w:rPr>
              <w:br/>
            </w:r>
            <w:r w:rsidRPr="00237926">
              <w:rPr>
                <w:sz w:val="21"/>
                <w:szCs w:val="21"/>
              </w:rPr>
              <w:t>z Biurem Nadzoru Wewnętrznego;</w:t>
            </w:r>
          </w:p>
          <w:p w:rsidR="00386C44" w:rsidRPr="00386C44" w:rsidRDefault="00386C44" w:rsidP="00386C44">
            <w:pPr>
              <w:pStyle w:val="Akapitzlist"/>
              <w:numPr>
                <w:ilvl w:val="0"/>
                <w:numId w:val="6"/>
              </w:numPr>
              <w:spacing w:after="120" w:line="288" w:lineRule="auto"/>
              <w:contextualSpacing w:val="0"/>
              <w:rPr>
                <w:sz w:val="21"/>
                <w:szCs w:val="21"/>
              </w:rPr>
            </w:pPr>
            <w:r w:rsidRPr="00386C44">
              <w:rPr>
                <w:sz w:val="21"/>
                <w:szCs w:val="21"/>
              </w:rPr>
              <w:t>wykonywanie prac analityczno-statystycznych dotyczących problematyki kadrowej, w tym sporządzanie sprawozdań, analiz, zestawień statystycznych oraz informacji przestrzennych w oparciu o Uniwersalny Moduł Mapowy;</w:t>
            </w:r>
            <w:bookmarkStart w:id="0" w:name="_GoBack"/>
            <w:bookmarkEnd w:id="0"/>
          </w:p>
          <w:p w:rsidR="00386C44" w:rsidRPr="00386C44" w:rsidRDefault="00386C44" w:rsidP="00386C44">
            <w:pPr>
              <w:numPr>
                <w:ilvl w:val="0"/>
                <w:numId w:val="6"/>
              </w:numPr>
              <w:tabs>
                <w:tab w:val="left" w:pos="1755"/>
              </w:tabs>
              <w:spacing w:after="120" w:line="288" w:lineRule="auto"/>
              <w:jc w:val="both"/>
              <w:rPr>
                <w:sz w:val="21"/>
                <w:szCs w:val="21"/>
              </w:rPr>
            </w:pPr>
            <w:r w:rsidRPr="00237926">
              <w:rPr>
                <w:sz w:val="21"/>
                <w:szCs w:val="21"/>
              </w:rPr>
              <w:t xml:space="preserve">przetwarzanie danych osobowych policjantów i pracowników Policji w zakresie zastrzeżonym </w:t>
            </w:r>
            <w:r>
              <w:rPr>
                <w:sz w:val="21"/>
                <w:szCs w:val="21"/>
              </w:rPr>
              <w:br/>
            </w:r>
            <w:r w:rsidRPr="00237926">
              <w:rPr>
                <w:sz w:val="21"/>
                <w:szCs w:val="21"/>
              </w:rPr>
              <w:t>dla Komendanta Głównego Policji;</w:t>
            </w:r>
          </w:p>
          <w:p w:rsidR="00237926" w:rsidRPr="00237926" w:rsidRDefault="00237926" w:rsidP="00386C44">
            <w:pPr>
              <w:numPr>
                <w:ilvl w:val="0"/>
                <w:numId w:val="6"/>
              </w:numPr>
              <w:tabs>
                <w:tab w:val="clear" w:pos="680"/>
                <w:tab w:val="num" w:pos="701"/>
                <w:tab w:val="left" w:pos="1755"/>
              </w:tabs>
              <w:spacing w:after="120" w:line="288" w:lineRule="auto"/>
              <w:ind w:left="681" w:hanging="397"/>
              <w:jc w:val="both"/>
              <w:rPr>
                <w:sz w:val="21"/>
                <w:szCs w:val="21"/>
              </w:rPr>
            </w:pPr>
            <w:r w:rsidRPr="00237926">
              <w:rPr>
                <w:sz w:val="21"/>
                <w:szCs w:val="21"/>
              </w:rPr>
              <w:t xml:space="preserve">przygotowywanie projektów odpowiedzi na podstawie sprawdzeń </w:t>
            </w:r>
            <w:r w:rsidRPr="00237926">
              <w:rPr>
                <w:bCs/>
                <w:sz w:val="21"/>
                <w:szCs w:val="21"/>
              </w:rPr>
              <w:t xml:space="preserve">w </w:t>
            </w:r>
            <w:r w:rsidRPr="00237926">
              <w:rPr>
                <w:sz w:val="21"/>
                <w:szCs w:val="21"/>
              </w:rPr>
              <w:t xml:space="preserve">systemach teleinformatycznych wspomagających pracę kadrową, w celu przesłania odpowiedzi uprawnionym podmiotom wewnętrznym </w:t>
            </w:r>
            <w:r w:rsidR="00DF06BD">
              <w:rPr>
                <w:sz w:val="21"/>
                <w:szCs w:val="21"/>
              </w:rPr>
              <w:br/>
            </w:r>
            <w:r w:rsidRPr="00237926">
              <w:rPr>
                <w:sz w:val="21"/>
                <w:szCs w:val="21"/>
              </w:rPr>
              <w:t>i zewnętrznym (np. sądy, prokuratury);</w:t>
            </w:r>
          </w:p>
          <w:p w:rsidR="00237926" w:rsidRPr="00237926" w:rsidRDefault="00237926" w:rsidP="00386C44">
            <w:pPr>
              <w:numPr>
                <w:ilvl w:val="0"/>
                <w:numId w:val="6"/>
              </w:numPr>
              <w:tabs>
                <w:tab w:val="clear" w:pos="680"/>
                <w:tab w:val="num" w:pos="701"/>
                <w:tab w:val="left" w:pos="1755"/>
              </w:tabs>
              <w:spacing w:after="120" w:line="288" w:lineRule="auto"/>
              <w:ind w:left="681" w:hanging="397"/>
              <w:jc w:val="both"/>
              <w:rPr>
                <w:sz w:val="21"/>
                <w:szCs w:val="21"/>
              </w:rPr>
            </w:pPr>
            <w:r w:rsidRPr="00237926">
              <w:rPr>
                <w:sz w:val="21"/>
                <w:szCs w:val="21"/>
              </w:rPr>
              <w:t>opracowywanie projektów rozkazów o wyróżnieniach i nagrodach motywacyjnych przyznawanych przez Komendanta Głównego Policji policjantom Komendy Głównej Policji, KWP (KSP), CBŚP, CBZC, BSWP, APol, SP, CLKP, CPKP „BOA”;</w:t>
            </w:r>
          </w:p>
          <w:p w:rsidR="00237926" w:rsidRPr="00237926" w:rsidRDefault="00237926" w:rsidP="00386C44">
            <w:pPr>
              <w:numPr>
                <w:ilvl w:val="0"/>
                <w:numId w:val="6"/>
              </w:numPr>
              <w:tabs>
                <w:tab w:val="clear" w:pos="680"/>
                <w:tab w:val="num" w:pos="701"/>
                <w:tab w:val="left" w:pos="1755"/>
              </w:tabs>
              <w:spacing w:after="120" w:line="288" w:lineRule="auto"/>
              <w:ind w:left="681" w:hanging="397"/>
              <w:jc w:val="both"/>
              <w:rPr>
                <w:sz w:val="21"/>
                <w:szCs w:val="21"/>
              </w:rPr>
            </w:pPr>
            <w:r w:rsidRPr="00237926">
              <w:rPr>
                <w:bCs/>
                <w:color w:val="000000"/>
                <w:sz w:val="21"/>
                <w:szCs w:val="21"/>
              </w:rPr>
              <w:t xml:space="preserve">przygotowywanie analiz, zestawień oraz opracowań, na podstawie danych osobowych policjantów </w:t>
            </w:r>
            <w:r w:rsidRPr="00237926">
              <w:rPr>
                <w:bCs/>
                <w:color w:val="000000"/>
                <w:sz w:val="21"/>
                <w:szCs w:val="21"/>
              </w:rPr>
              <w:br/>
              <w:t xml:space="preserve">i pracowników Komendy Głównej Policji przetwarzanych w </w:t>
            </w:r>
            <w:r w:rsidRPr="00237926">
              <w:rPr>
                <w:color w:val="000000"/>
                <w:sz w:val="21"/>
                <w:szCs w:val="21"/>
              </w:rPr>
              <w:t>systemach teleinformatycznych wspomagających pracę kadrową, w celu przekazania informacji kierownictwu Wydziału i Biura;</w:t>
            </w:r>
          </w:p>
          <w:p w:rsidR="00237926" w:rsidRPr="00237926" w:rsidRDefault="00237926" w:rsidP="00386C44">
            <w:pPr>
              <w:numPr>
                <w:ilvl w:val="0"/>
                <w:numId w:val="6"/>
              </w:numPr>
              <w:tabs>
                <w:tab w:val="clear" w:pos="680"/>
                <w:tab w:val="num" w:pos="701"/>
                <w:tab w:val="left" w:pos="1755"/>
              </w:tabs>
              <w:spacing w:after="120" w:line="288" w:lineRule="auto"/>
              <w:ind w:left="701" w:hanging="425"/>
              <w:jc w:val="both"/>
              <w:rPr>
                <w:sz w:val="21"/>
                <w:szCs w:val="21"/>
              </w:rPr>
            </w:pPr>
            <w:r w:rsidRPr="00237926">
              <w:rPr>
                <w:sz w:val="21"/>
                <w:szCs w:val="21"/>
              </w:rPr>
              <w:t>przyjmowanie oświadczeń lustracyjnych/</w:t>
            </w:r>
            <w:r w:rsidRPr="00237926">
              <w:rPr>
                <w:bCs/>
                <w:sz w:val="21"/>
                <w:szCs w:val="21"/>
              </w:rPr>
              <w:t xml:space="preserve">informacji o złożeniu oświadczenia lustracyjnego od </w:t>
            </w:r>
            <w:r w:rsidRPr="00237926">
              <w:rPr>
                <w:sz w:val="21"/>
                <w:szCs w:val="21"/>
              </w:rPr>
              <w:t xml:space="preserve">kandydatów ubiegających się o kierownicze stanowiska w Policji, </w:t>
            </w:r>
            <w:r w:rsidRPr="00237926">
              <w:rPr>
                <w:bCs/>
                <w:sz w:val="21"/>
                <w:szCs w:val="21"/>
              </w:rPr>
              <w:t xml:space="preserve">przekazywanie </w:t>
            </w:r>
            <w:r w:rsidRPr="00237926">
              <w:rPr>
                <w:sz w:val="21"/>
                <w:szCs w:val="21"/>
              </w:rPr>
              <w:t>oświadczeń lustracyjnych</w:t>
            </w:r>
            <w:r w:rsidRPr="00237926">
              <w:rPr>
                <w:bCs/>
                <w:sz w:val="21"/>
                <w:szCs w:val="21"/>
              </w:rPr>
              <w:t xml:space="preserve"> do Instytutu Pamięci Narodowej oraz prowadzenie ewidencji osób, które złożyły oświadczenia lustracyjne lub informację o złożeniu oświadczenia lustracyjnego w celu wykonania obowiązku wynikającego z przepisów</w:t>
            </w:r>
            <w:r w:rsidRPr="00237926">
              <w:rPr>
                <w:sz w:val="21"/>
                <w:szCs w:val="21"/>
              </w:rPr>
              <w:t xml:space="preserve"> ustawy </w:t>
            </w:r>
            <w:r w:rsidR="00DF06BD">
              <w:rPr>
                <w:sz w:val="21"/>
                <w:szCs w:val="21"/>
              </w:rPr>
              <w:br/>
            </w:r>
            <w:r w:rsidRPr="00237926">
              <w:rPr>
                <w:sz w:val="21"/>
                <w:szCs w:val="21"/>
              </w:rPr>
              <w:t xml:space="preserve">z dnia 18 października 2006 r. </w:t>
            </w:r>
            <w:r w:rsidRPr="00237926">
              <w:rPr>
                <w:bCs/>
                <w:i/>
                <w:sz w:val="21"/>
                <w:szCs w:val="21"/>
              </w:rPr>
              <w:t xml:space="preserve">o ujawnianiu informacji o dokumentach organów bezpieczeństwa państwa </w:t>
            </w:r>
            <w:r w:rsidR="00DF06BD">
              <w:rPr>
                <w:bCs/>
                <w:i/>
                <w:sz w:val="22"/>
                <w:szCs w:val="22"/>
              </w:rPr>
              <w:br/>
            </w:r>
            <w:r w:rsidRPr="00237926">
              <w:rPr>
                <w:bCs/>
                <w:i/>
                <w:sz w:val="21"/>
                <w:szCs w:val="21"/>
              </w:rPr>
              <w:t>z lat 1944–1990 oraz treści tych dokumentów</w:t>
            </w:r>
            <w:r w:rsidRPr="00237926">
              <w:rPr>
                <w:bCs/>
                <w:sz w:val="21"/>
                <w:szCs w:val="21"/>
              </w:rPr>
              <w:t>.</w:t>
            </w:r>
          </w:p>
          <w:p w:rsidR="00D578E1" w:rsidRPr="00D578E1" w:rsidRDefault="00D578E1" w:rsidP="00237926">
            <w:pPr>
              <w:spacing w:before="60" w:line="276" w:lineRule="auto"/>
              <w:ind w:left="559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F570C" w:rsidRPr="008F1C7E" w:rsidTr="000F570C">
        <w:trPr>
          <w:trHeight w:val="345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570C" w:rsidRPr="008F1C7E" w:rsidRDefault="000F570C" w:rsidP="000F570C">
            <w:pPr>
              <w:rPr>
                <w:b/>
                <w:bCs/>
                <w:sz w:val="21"/>
                <w:szCs w:val="21"/>
              </w:rPr>
            </w:pPr>
            <w:r w:rsidRPr="008F1C7E">
              <w:rPr>
                <w:b/>
                <w:bCs/>
                <w:sz w:val="21"/>
                <w:szCs w:val="21"/>
              </w:rPr>
              <w:t xml:space="preserve">12. Wymagania w zakresie: </w:t>
            </w:r>
          </w:p>
        </w:tc>
        <w:tc>
          <w:tcPr>
            <w:tcW w:w="32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570C" w:rsidRPr="008F1C7E" w:rsidRDefault="000F570C" w:rsidP="000F570C">
            <w:pPr>
              <w:jc w:val="center"/>
              <w:rPr>
                <w:b/>
                <w:bCs/>
                <w:sz w:val="21"/>
                <w:szCs w:val="21"/>
              </w:rPr>
            </w:pPr>
            <w:r w:rsidRPr="008F1C7E">
              <w:rPr>
                <w:b/>
                <w:bCs/>
                <w:sz w:val="21"/>
                <w:szCs w:val="21"/>
              </w:rPr>
              <w:t>Niezbędne: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570C" w:rsidRPr="008F1C7E" w:rsidRDefault="000F570C" w:rsidP="000F570C">
            <w:pPr>
              <w:jc w:val="center"/>
              <w:rPr>
                <w:b/>
                <w:bCs/>
                <w:sz w:val="21"/>
                <w:szCs w:val="21"/>
              </w:rPr>
            </w:pPr>
            <w:r w:rsidRPr="008F1C7E">
              <w:rPr>
                <w:b/>
                <w:bCs/>
                <w:sz w:val="21"/>
                <w:szCs w:val="21"/>
              </w:rPr>
              <w:t>Pożądane:</w:t>
            </w:r>
          </w:p>
        </w:tc>
      </w:tr>
      <w:tr w:rsidR="00FF3F1E" w:rsidRPr="008F1C7E" w:rsidTr="00E070F9">
        <w:trPr>
          <w:trHeight w:val="896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F1E" w:rsidRPr="008F1C7E" w:rsidRDefault="00FF3F1E" w:rsidP="00FF3F1E">
            <w:pPr>
              <w:numPr>
                <w:ilvl w:val="0"/>
                <w:numId w:val="5"/>
              </w:numPr>
              <w:tabs>
                <w:tab w:val="clear" w:pos="720"/>
                <w:tab w:val="left" w:pos="470"/>
              </w:tabs>
              <w:ind w:left="470"/>
              <w:rPr>
                <w:b/>
                <w:bCs/>
                <w:sz w:val="21"/>
                <w:szCs w:val="21"/>
              </w:rPr>
            </w:pPr>
            <w:r w:rsidRPr="008F1C7E">
              <w:rPr>
                <w:b/>
                <w:bCs/>
                <w:sz w:val="21"/>
                <w:szCs w:val="21"/>
              </w:rPr>
              <w:t>wykształcenia:</w:t>
            </w:r>
          </w:p>
        </w:tc>
        <w:tc>
          <w:tcPr>
            <w:tcW w:w="32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F1E" w:rsidRPr="00237926" w:rsidRDefault="00FF3F1E" w:rsidP="00FF3F1E">
            <w:pPr>
              <w:suppressAutoHyphens/>
              <w:jc w:val="both"/>
              <w:rPr>
                <w:sz w:val="21"/>
                <w:szCs w:val="21"/>
              </w:rPr>
            </w:pPr>
            <w:r w:rsidRPr="00237926">
              <w:rPr>
                <w:sz w:val="21"/>
                <w:szCs w:val="21"/>
              </w:rPr>
              <w:t xml:space="preserve">zgodnie z rozporządzeniem MSWiA z dnia 16 grudnia 2022 r. </w:t>
            </w:r>
            <w:r w:rsidRPr="00237926">
              <w:rPr>
                <w:i/>
                <w:sz w:val="21"/>
                <w:szCs w:val="21"/>
              </w:rPr>
              <w:t>w sprawie wymagań w zakresie wykształcenia, kwalifikacji zawodowych i stażu służby, jakim odpowiadają policjanci na stanowiskach komendantów Policji i innych stanowiskach służbowych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3F1E" w:rsidRPr="00237926" w:rsidRDefault="00237926" w:rsidP="00DF06BD">
            <w:pPr>
              <w:rPr>
                <w:sz w:val="21"/>
                <w:szCs w:val="21"/>
              </w:rPr>
            </w:pPr>
            <w:r w:rsidRPr="00237926">
              <w:rPr>
                <w:sz w:val="21"/>
                <w:szCs w:val="21"/>
              </w:rPr>
              <w:t xml:space="preserve">wyższe lub podyplomowe </w:t>
            </w:r>
            <w:r w:rsidR="00DF06BD">
              <w:rPr>
                <w:sz w:val="21"/>
                <w:szCs w:val="21"/>
              </w:rPr>
              <w:br/>
            </w:r>
            <w:r w:rsidRPr="00237926">
              <w:rPr>
                <w:sz w:val="21"/>
                <w:szCs w:val="21"/>
              </w:rPr>
              <w:t xml:space="preserve">w zakresie informatyki </w:t>
            </w:r>
            <w:r w:rsidR="00DF06BD">
              <w:rPr>
                <w:sz w:val="21"/>
                <w:szCs w:val="21"/>
              </w:rPr>
              <w:br/>
            </w:r>
            <w:r w:rsidRPr="00237926">
              <w:rPr>
                <w:sz w:val="21"/>
                <w:szCs w:val="21"/>
              </w:rPr>
              <w:t>lub statystyki</w:t>
            </w:r>
          </w:p>
        </w:tc>
      </w:tr>
      <w:tr w:rsidR="00FF3F1E" w:rsidRPr="008F1C7E" w:rsidTr="000F570C">
        <w:trPr>
          <w:trHeight w:val="735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3F1E" w:rsidRPr="008F1C7E" w:rsidRDefault="00FF3F1E" w:rsidP="00FF3F1E">
            <w:pPr>
              <w:numPr>
                <w:ilvl w:val="0"/>
                <w:numId w:val="5"/>
              </w:numPr>
              <w:tabs>
                <w:tab w:val="clear" w:pos="720"/>
                <w:tab w:val="left" w:pos="470"/>
              </w:tabs>
              <w:ind w:left="470"/>
              <w:rPr>
                <w:b/>
                <w:bCs/>
                <w:sz w:val="21"/>
                <w:szCs w:val="21"/>
              </w:rPr>
            </w:pPr>
            <w:r w:rsidRPr="008F1C7E">
              <w:rPr>
                <w:b/>
                <w:bCs/>
                <w:sz w:val="21"/>
                <w:szCs w:val="21"/>
              </w:rPr>
              <w:lastRenderedPageBreak/>
              <w:t>kwalifikacji zawodowych:</w:t>
            </w:r>
          </w:p>
        </w:tc>
        <w:tc>
          <w:tcPr>
            <w:tcW w:w="32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3F1E" w:rsidRPr="00FF3F1E" w:rsidRDefault="00FF3F1E" w:rsidP="00FF3F1E">
            <w:pPr>
              <w:suppressAutoHyphens/>
              <w:jc w:val="center"/>
              <w:rPr>
                <w:sz w:val="21"/>
                <w:szCs w:val="21"/>
              </w:rPr>
            </w:pPr>
            <w:r w:rsidRPr="00FF3F1E">
              <w:rPr>
                <w:sz w:val="21"/>
                <w:szCs w:val="21"/>
              </w:rPr>
              <w:t>jw.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3F1E" w:rsidRPr="00FF3F1E" w:rsidRDefault="00FF3F1E" w:rsidP="00FF3F1E">
            <w:pPr>
              <w:ind w:right="110"/>
              <w:jc w:val="center"/>
              <w:rPr>
                <w:sz w:val="21"/>
                <w:szCs w:val="21"/>
              </w:rPr>
            </w:pPr>
            <w:r w:rsidRPr="00FF3F1E">
              <w:rPr>
                <w:sz w:val="21"/>
                <w:szCs w:val="21"/>
                <w:u w:val="single"/>
              </w:rPr>
              <w:t>___</w:t>
            </w:r>
          </w:p>
        </w:tc>
      </w:tr>
      <w:tr w:rsidR="00FF3F1E" w:rsidRPr="008F1C7E" w:rsidTr="000F570C">
        <w:trPr>
          <w:trHeight w:val="1128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F1E" w:rsidRPr="008F1C7E" w:rsidRDefault="00FF3F1E" w:rsidP="00FF3F1E">
            <w:pPr>
              <w:numPr>
                <w:ilvl w:val="0"/>
                <w:numId w:val="5"/>
              </w:numPr>
              <w:tabs>
                <w:tab w:val="clear" w:pos="720"/>
                <w:tab w:val="left" w:pos="470"/>
              </w:tabs>
              <w:ind w:left="470"/>
              <w:rPr>
                <w:b/>
                <w:bCs/>
                <w:sz w:val="21"/>
                <w:szCs w:val="21"/>
              </w:rPr>
            </w:pPr>
            <w:r w:rsidRPr="008F1C7E">
              <w:rPr>
                <w:b/>
                <w:bCs/>
                <w:sz w:val="21"/>
                <w:szCs w:val="21"/>
              </w:rPr>
              <w:t>stażu służby/pracy:</w:t>
            </w:r>
          </w:p>
        </w:tc>
        <w:tc>
          <w:tcPr>
            <w:tcW w:w="32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F1E" w:rsidRPr="00FF3F1E" w:rsidRDefault="00FF3F1E" w:rsidP="00FF3F1E">
            <w:pPr>
              <w:suppressAutoHyphens/>
              <w:jc w:val="center"/>
              <w:rPr>
                <w:sz w:val="21"/>
                <w:szCs w:val="21"/>
              </w:rPr>
            </w:pPr>
            <w:r w:rsidRPr="00FF3F1E">
              <w:rPr>
                <w:sz w:val="21"/>
                <w:szCs w:val="21"/>
              </w:rPr>
              <w:t>jw.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F1E" w:rsidRPr="00FF3F1E" w:rsidRDefault="00FF3F1E" w:rsidP="00DF06BD">
            <w:pPr>
              <w:rPr>
                <w:sz w:val="21"/>
                <w:szCs w:val="21"/>
              </w:rPr>
            </w:pPr>
            <w:r w:rsidRPr="00FF3F1E">
              <w:rPr>
                <w:sz w:val="21"/>
                <w:szCs w:val="21"/>
              </w:rPr>
              <w:t>co najmniej 6 lat</w:t>
            </w:r>
          </w:p>
        </w:tc>
      </w:tr>
      <w:tr w:rsidR="00FF3F1E" w:rsidRPr="008F1C7E" w:rsidTr="000F570C">
        <w:trPr>
          <w:trHeight w:val="850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F1E" w:rsidRPr="008F1C7E" w:rsidRDefault="00FF3F1E" w:rsidP="00FF3F1E">
            <w:pPr>
              <w:numPr>
                <w:ilvl w:val="0"/>
                <w:numId w:val="5"/>
              </w:numPr>
              <w:tabs>
                <w:tab w:val="clear" w:pos="720"/>
                <w:tab w:val="left" w:pos="470"/>
              </w:tabs>
              <w:ind w:left="470"/>
              <w:rPr>
                <w:b/>
                <w:bCs/>
                <w:sz w:val="21"/>
                <w:szCs w:val="21"/>
              </w:rPr>
            </w:pPr>
            <w:r w:rsidRPr="008F1C7E">
              <w:rPr>
                <w:b/>
                <w:bCs/>
                <w:sz w:val="21"/>
                <w:szCs w:val="21"/>
              </w:rPr>
              <w:t>doświadczenia zawodowego:</w:t>
            </w:r>
          </w:p>
        </w:tc>
        <w:tc>
          <w:tcPr>
            <w:tcW w:w="32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3F1E" w:rsidRPr="00FF3F1E" w:rsidRDefault="00FF3F1E" w:rsidP="00FF3F1E">
            <w:pPr>
              <w:ind w:right="110"/>
              <w:jc w:val="center"/>
              <w:rPr>
                <w:sz w:val="21"/>
                <w:szCs w:val="21"/>
              </w:rPr>
            </w:pPr>
            <w:r w:rsidRPr="00FF3F1E">
              <w:rPr>
                <w:sz w:val="21"/>
                <w:szCs w:val="21"/>
              </w:rPr>
              <w:t>___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3F1E" w:rsidRPr="00237926" w:rsidRDefault="00237926" w:rsidP="00DF06BD">
            <w:pPr>
              <w:rPr>
                <w:sz w:val="21"/>
                <w:szCs w:val="21"/>
              </w:rPr>
            </w:pPr>
            <w:r w:rsidRPr="00237926">
              <w:rPr>
                <w:sz w:val="21"/>
                <w:szCs w:val="21"/>
              </w:rPr>
              <w:t>co najmniej 3 lata w zakresie realizacji spraw kadrowych</w:t>
            </w:r>
          </w:p>
        </w:tc>
      </w:tr>
      <w:tr w:rsidR="00237926" w:rsidRPr="008F1C7E" w:rsidTr="000F570C">
        <w:trPr>
          <w:trHeight w:val="1698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926" w:rsidRPr="008F1C7E" w:rsidRDefault="00237926" w:rsidP="00237926">
            <w:pPr>
              <w:numPr>
                <w:ilvl w:val="0"/>
                <w:numId w:val="5"/>
              </w:numPr>
              <w:tabs>
                <w:tab w:val="clear" w:pos="720"/>
                <w:tab w:val="num" w:pos="470"/>
              </w:tabs>
              <w:ind w:left="470"/>
              <w:rPr>
                <w:b/>
                <w:bCs/>
                <w:sz w:val="21"/>
                <w:szCs w:val="21"/>
              </w:rPr>
            </w:pPr>
            <w:r w:rsidRPr="008F1C7E">
              <w:rPr>
                <w:b/>
                <w:bCs/>
                <w:sz w:val="21"/>
                <w:szCs w:val="21"/>
              </w:rPr>
              <w:t xml:space="preserve">umiejętności: </w:t>
            </w:r>
          </w:p>
        </w:tc>
        <w:tc>
          <w:tcPr>
            <w:tcW w:w="32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26" w:rsidRPr="00237926" w:rsidRDefault="00237926" w:rsidP="00237926">
            <w:pPr>
              <w:ind w:right="110"/>
              <w:rPr>
                <w:sz w:val="21"/>
                <w:szCs w:val="21"/>
              </w:rPr>
            </w:pPr>
          </w:p>
          <w:p w:rsidR="00237926" w:rsidRPr="00237926" w:rsidRDefault="00237926" w:rsidP="00237926">
            <w:pPr>
              <w:ind w:right="110"/>
              <w:rPr>
                <w:sz w:val="21"/>
                <w:szCs w:val="21"/>
              </w:rPr>
            </w:pPr>
            <w:r w:rsidRPr="00237926">
              <w:rPr>
                <w:sz w:val="21"/>
                <w:szCs w:val="21"/>
              </w:rPr>
              <w:t xml:space="preserve">- planowania i organizowania, </w:t>
            </w:r>
          </w:p>
          <w:p w:rsidR="00237926" w:rsidRPr="00237926" w:rsidRDefault="00237926" w:rsidP="00237926">
            <w:pPr>
              <w:ind w:right="110"/>
              <w:rPr>
                <w:sz w:val="21"/>
                <w:szCs w:val="21"/>
              </w:rPr>
            </w:pPr>
            <w:r w:rsidRPr="00237926">
              <w:rPr>
                <w:sz w:val="21"/>
                <w:szCs w:val="21"/>
              </w:rPr>
              <w:t>- podejmowania decyzji,</w:t>
            </w:r>
          </w:p>
          <w:p w:rsidR="00237926" w:rsidRPr="00237926" w:rsidRDefault="00237926" w:rsidP="00237926">
            <w:pPr>
              <w:ind w:right="110"/>
              <w:rPr>
                <w:sz w:val="21"/>
                <w:szCs w:val="21"/>
              </w:rPr>
            </w:pPr>
            <w:r w:rsidRPr="00237926">
              <w:rPr>
                <w:sz w:val="21"/>
                <w:szCs w:val="21"/>
              </w:rPr>
              <w:t>- rozwiązywania problemów,</w:t>
            </w:r>
          </w:p>
          <w:p w:rsidR="00237926" w:rsidRPr="00237926" w:rsidRDefault="00237926" w:rsidP="00237926">
            <w:pPr>
              <w:ind w:right="110"/>
              <w:rPr>
                <w:sz w:val="21"/>
                <w:szCs w:val="21"/>
              </w:rPr>
            </w:pPr>
            <w:r w:rsidRPr="00237926">
              <w:rPr>
                <w:sz w:val="21"/>
                <w:szCs w:val="21"/>
              </w:rPr>
              <w:t>- współpracy,</w:t>
            </w:r>
          </w:p>
          <w:p w:rsidR="00237926" w:rsidRPr="00237926" w:rsidRDefault="00237926" w:rsidP="00237926">
            <w:pPr>
              <w:ind w:right="110"/>
              <w:rPr>
                <w:sz w:val="21"/>
                <w:szCs w:val="21"/>
              </w:rPr>
            </w:pPr>
            <w:r w:rsidRPr="00237926">
              <w:rPr>
                <w:sz w:val="21"/>
                <w:szCs w:val="21"/>
              </w:rPr>
              <w:t xml:space="preserve">- obsługi komputera </w:t>
            </w:r>
          </w:p>
          <w:p w:rsidR="00237926" w:rsidRPr="00237926" w:rsidRDefault="00237926" w:rsidP="00237926">
            <w:pPr>
              <w:ind w:right="110"/>
              <w:rPr>
                <w:sz w:val="21"/>
                <w:szCs w:val="21"/>
              </w:rPr>
            </w:pP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26" w:rsidRPr="00237926" w:rsidRDefault="00237926" w:rsidP="00237926">
            <w:pPr>
              <w:ind w:right="110"/>
              <w:rPr>
                <w:sz w:val="21"/>
                <w:szCs w:val="21"/>
              </w:rPr>
            </w:pPr>
            <w:r w:rsidRPr="00237926">
              <w:rPr>
                <w:sz w:val="21"/>
                <w:szCs w:val="21"/>
              </w:rPr>
              <w:t>- analizy i syntezy,</w:t>
            </w:r>
          </w:p>
          <w:p w:rsidR="00237926" w:rsidRPr="00237926" w:rsidRDefault="00237926" w:rsidP="00237926">
            <w:pPr>
              <w:ind w:right="110"/>
              <w:rPr>
                <w:sz w:val="21"/>
                <w:szCs w:val="21"/>
              </w:rPr>
            </w:pPr>
            <w:r w:rsidRPr="00237926">
              <w:rPr>
                <w:sz w:val="21"/>
                <w:szCs w:val="21"/>
              </w:rPr>
              <w:t>- interpretacji przepisów,</w:t>
            </w:r>
          </w:p>
          <w:p w:rsidR="00237926" w:rsidRPr="00237926" w:rsidRDefault="00237926" w:rsidP="00237926">
            <w:pPr>
              <w:rPr>
                <w:sz w:val="21"/>
                <w:szCs w:val="21"/>
                <w:u w:val="single"/>
              </w:rPr>
            </w:pPr>
          </w:p>
        </w:tc>
      </w:tr>
      <w:tr w:rsidR="000F570C" w:rsidRPr="008F1C7E" w:rsidTr="000F570C">
        <w:trPr>
          <w:trHeight w:val="705"/>
        </w:trPr>
        <w:tc>
          <w:tcPr>
            <w:tcW w:w="99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570C" w:rsidRPr="008F1C7E" w:rsidRDefault="000F570C">
            <w:pPr>
              <w:spacing w:before="120" w:after="120"/>
              <w:rPr>
                <w:b/>
                <w:bCs/>
                <w:sz w:val="21"/>
                <w:szCs w:val="21"/>
              </w:rPr>
            </w:pPr>
            <w:r w:rsidRPr="008F1C7E">
              <w:rPr>
                <w:b/>
                <w:bCs/>
                <w:sz w:val="21"/>
                <w:szCs w:val="21"/>
              </w:rPr>
              <w:t>Wymagane dokumenty:</w:t>
            </w:r>
          </w:p>
          <w:p w:rsidR="000F570C" w:rsidRPr="008F1C7E" w:rsidRDefault="000F570C" w:rsidP="00797129">
            <w:pPr>
              <w:numPr>
                <w:ilvl w:val="0"/>
                <w:numId w:val="3"/>
              </w:numPr>
              <w:spacing w:after="120"/>
              <w:ind w:left="714" w:hanging="357"/>
              <w:rPr>
                <w:sz w:val="21"/>
                <w:szCs w:val="21"/>
              </w:rPr>
            </w:pPr>
            <w:r w:rsidRPr="008F1C7E">
              <w:rPr>
                <w:sz w:val="21"/>
                <w:szCs w:val="21"/>
              </w:rPr>
              <w:t>CV</w:t>
            </w:r>
          </w:p>
        </w:tc>
      </w:tr>
      <w:tr w:rsidR="000F570C" w:rsidRPr="008F1C7E" w:rsidTr="00DC50B6">
        <w:trPr>
          <w:trHeight w:val="1337"/>
        </w:trPr>
        <w:tc>
          <w:tcPr>
            <w:tcW w:w="99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570C" w:rsidRPr="008F1C7E" w:rsidRDefault="000F570C">
            <w:pPr>
              <w:spacing w:before="120" w:after="120"/>
              <w:ind w:left="352" w:hanging="352"/>
              <w:rPr>
                <w:b/>
                <w:bCs/>
                <w:sz w:val="21"/>
                <w:szCs w:val="21"/>
              </w:rPr>
            </w:pPr>
            <w:r w:rsidRPr="008F1C7E">
              <w:rPr>
                <w:b/>
                <w:bCs/>
                <w:sz w:val="21"/>
                <w:szCs w:val="21"/>
              </w:rPr>
              <w:t>Sposób dostarczania dokumentów/kontakt:</w:t>
            </w:r>
          </w:p>
          <w:p w:rsidR="000F570C" w:rsidRPr="008F1C7E" w:rsidRDefault="000F570C">
            <w:pPr>
              <w:spacing w:after="120"/>
              <w:ind w:left="352"/>
              <w:rPr>
                <w:sz w:val="21"/>
                <w:szCs w:val="21"/>
              </w:rPr>
            </w:pPr>
            <w:r w:rsidRPr="008F1C7E">
              <w:rPr>
                <w:b/>
                <w:sz w:val="21"/>
                <w:szCs w:val="21"/>
              </w:rPr>
              <w:t>Pocztą  elektroniczną:</w:t>
            </w:r>
            <w:r w:rsidRPr="008F1C7E">
              <w:rPr>
                <w:sz w:val="21"/>
                <w:szCs w:val="21"/>
              </w:rPr>
              <w:t xml:space="preserve"> </w:t>
            </w:r>
            <w:r w:rsidR="00904D0A">
              <w:rPr>
                <w:sz w:val="21"/>
                <w:szCs w:val="21"/>
              </w:rPr>
              <w:t xml:space="preserve">na adres </w:t>
            </w:r>
            <w:r w:rsidR="00237926">
              <w:rPr>
                <w:sz w:val="21"/>
                <w:szCs w:val="21"/>
              </w:rPr>
              <w:t>lukasz</w:t>
            </w:r>
            <w:r w:rsidR="00096B39">
              <w:rPr>
                <w:sz w:val="21"/>
                <w:szCs w:val="21"/>
              </w:rPr>
              <w:t>.</w:t>
            </w:r>
            <w:r w:rsidR="00237926">
              <w:rPr>
                <w:sz w:val="21"/>
                <w:szCs w:val="21"/>
              </w:rPr>
              <w:t>dziedzic</w:t>
            </w:r>
            <w:r w:rsidR="00904D0A">
              <w:rPr>
                <w:sz w:val="21"/>
                <w:szCs w:val="21"/>
              </w:rPr>
              <w:t>@policja.gov.pl</w:t>
            </w:r>
          </w:p>
          <w:p w:rsidR="000F570C" w:rsidRPr="008F1C7E" w:rsidRDefault="000F570C" w:rsidP="00237926">
            <w:pPr>
              <w:spacing w:after="120"/>
              <w:ind w:left="352"/>
              <w:jc w:val="both"/>
              <w:rPr>
                <w:sz w:val="21"/>
                <w:szCs w:val="21"/>
              </w:rPr>
            </w:pPr>
            <w:r w:rsidRPr="008F1C7E">
              <w:rPr>
                <w:sz w:val="21"/>
                <w:szCs w:val="21"/>
              </w:rPr>
              <w:t>z dopiskiem - nabór wewnętrzny na stanowisko eksperta W</w:t>
            </w:r>
            <w:r w:rsidR="00237926">
              <w:rPr>
                <w:sz w:val="21"/>
                <w:szCs w:val="21"/>
              </w:rPr>
              <w:t xml:space="preserve">EKiO </w:t>
            </w:r>
            <w:r w:rsidRPr="008F1C7E">
              <w:rPr>
                <w:sz w:val="21"/>
                <w:szCs w:val="21"/>
              </w:rPr>
              <w:t>BKiOP KGP</w:t>
            </w:r>
          </w:p>
        </w:tc>
      </w:tr>
      <w:tr w:rsidR="000F570C" w:rsidRPr="008F1C7E" w:rsidTr="00002D4A">
        <w:trPr>
          <w:trHeight w:val="1247"/>
        </w:trPr>
        <w:tc>
          <w:tcPr>
            <w:tcW w:w="5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570C" w:rsidRPr="008F1C7E" w:rsidRDefault="000F570C" w:rsidP="009A264E">
            <w:pPr>
              <w:ind w:left="417"/>
              <w:rPr>
                <w:b/>
                <w:sz w:val="21"/>
                <w:szCs w:val="21"/>
              </w:rPr>
            </w:pPr>
            <w:r w:rsidRPr="008F1C7E">
              <w:rPr>
                <w:b/>
                <w:sz w:val="21"/>
                <w:szCs w:val="21"/>
              </w:rPr>
              <w:t xml:space="preserve">Termin składania dokumentów: </w:t>
            </w:r>
            <w:r w:rsidR="009A264E">
              <w:rPr>
                <w:b/>
                <w:sz w:val="23"/>
                <w:szCs w:val="23"/>
                <w:u w:val="dash"/>
              </w:rPr>
              <w:t>13 listopada</w:t>
            </w:r>
            <w:r w:rsidR="00002D4A" w:rsidRPr="00002D4A">
              <w:rPr>
                <w:b/>
                <w:sz w:val="23"/>
                <w:szCs w:val="23"/>
                <w:u w:val="dash"/>
              </w:rPr>
              <w:t xml:space="preserve"> 202</w:t>
            </w:r>
            <w:r w:rsidR="00237926">
              <w:rPr>
                <w:b/>
                <w:sz w:val="23"/>
                <w:szCs w:val="23"/>
                <w:u w:val="dash"/>
              </w:rPr>
              <w:t>6</w:t>
            </w:r>
            <w:r w:rsidR="00002D4A" w:rsidRPr="00002D4A">
              <w:rPr>
                <w:b/>
                <w:sz w:val="23"/>
                <w:szCs w:val="23"/>
                <w:u w:val="dash"/>
              </w:rPr>
              <w:t xml:space="preserve"> r.</w:t>
            </w:r>
            <w:r w:rsidR="00002D4A">
              <w:rPr>
                <w:b/>
                <w:sz w:val="21"/>
                <w:szCs w:val="21"/>
              </w:rPr>
              <w:t xml:space="preserve"> </w:t>
            </w:r>
          </w:p>
        </w:tc>
        <w:tc>
          <w:tcPr>
            <w:tcW w:w="40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70C" w:rsidRPr="008F1C7E" w:rsidRDefault="000F570C">
            <w:pPr>
              <w:spacing w:before="120"/>
              <w:jc w:val="center"/>
              <w:rPr>
                <w:b/>
                <w:sz w:val="21"/>
                <w:szCs w:val="21"/>
              </w:rPr>
            </w:pPr>
            <w:r w:rsidRPr="008F1C7E">
              <w:rPr>
                <w:b/>
                <w:sz w:val="21"/>
                <w:szCs w:val="21"/>
              </w:rPr>
              <w:t>Kontakt bezpośredni:</w:t>
            </w:r>
          </w:p>
          <w:p w:rsidR="000F570C" w:rsidRPr="008F1C7E" w:rsidRDefault="000F570C">
            <w:pPr>
              <w:jc w:val="center"/>
              <w:rPr>
                <w:b/>
                <w:sz w:val="21"/>
                <w:szCs w:val="21"/>
              </w:rPr>
            </w:pPr>
          </w:p>
          <w:p w:rsidR="000F570C" w:rsidRPr="00DF06BD" w:rsidRDefault="00237926">
            <w:pPr>
              <w:spacing w:after="120" w:line="276" w:lineRule="auto"/>
              <w:jc w:val="center"/>
              <w:rPr>
                <w:sz w:val="22"/>
                <w:szCs w:val="22"/>
              </w:rPr>
            </w:pPr>
            <w:r w:rsidRPr="00DF06BD">
              <w:rPr>
                <w:sz w:val="22"/>
                <w:szCs w:val="22"/>
              </w:rPr>
              <w:t>Łukasz Dziedzic</w:t>
            </w:r>
          </w:p>
          <w:p w:rsidR="00923790" w:rsidRPr="00DF06BD" w:rsidRDefault="00237926">
            <w:pPr>
              <w:spacing w:after="120" w:line="276" w:lineRule="auto"/>
              <w:jc w:val="center"/>
              <w:rPr>
                <w:sz w:val="22"/>
                <w:szCs w:val="22"/>
              </w:rPr>
            </w:pPr>
            <w:r w:rsidRPr="00DF06BD">
              <w:rPr>
                <w:sz w:val="22"/>
                <w:szCs w:val="22"/>
              </w:rPr>
              <w:t>Naczelnik Wydziału</w:t>
            </w:r>
          </w:p>
          <w:p w:rsidR="00923790" w:rsidRDefault="00237926">
            <w:pPr>
              <w:spacing w:after="120" w:line="276" w:lineRule="auto"/>
              <w:jc w:val="center"/>
              <w:rPr>
                <w:sz w:val="21"/>
                <w:szCs w:val="21"/>
              </w:rPr>
            </w:pPr>
            <w:r w:rsidRPr="00237926">
              <w:rPr>
                <w:sz w:val="22"/>
                <w:szCs w:val="22"/>
              </w:rPr>
              <w:t>Ewidencji Kadrowej i Odznaczeń</w:t>
            </w:r>
            <w:r>
              <w:rPr>
                <w:b/>
                <w:sz w:val="22"/>
                <w:szCs w:val="22"/>
              </w:rPr>
              <w:t xml:space="preserve"> </w:t>
            </w:r>
            <w:r w:rsidR="00EC458E">
              <w:rPr>
                <w:b/>
                <w:sz w:val="22"/>
                <w:szCs w:val="22"/>
              </w:rPr>
              <w:br/>
            </w:r>
            <w:r w:rsidR="00923790">
              <w:rPr>
                <w:sz w:val="21"/>
                <w:szCs w:val="21"/>
              </w:rPr>
              <w:t>BKiOP KGP</w:t>
            </w:r>
          </w:p>
          <w:p w:rsidR="00923790" w:rsidRPr="00923790" w:rsidRDefault="00EC458E" w:rsidP="00237926">
            <w:pPr>
              <w:spacing w:after="120" w:line="276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tel: </w:t>
            </w:r>
            <w:r w:rsidR="00237926">
              <w:rPr>
                <w:sz w:val="21"/>
                <w:szCs w:val="21"/>
              </w:rPr>
              <w:t>72</w:t>
            </w:r>
            <w:r>
              <w:rPr>
                <w:sz w:val="21"/>
                <w:szCs w:val="21"/>
              </w:rPr>
              <w:t> </w:t>
            </w:r>
            <w:r w:rsidR="000B218C">
              <w:rPr>
                <w:sz w:val="21"/>
                <w:szCs w:val="21"/>
              </w:rPr>
              <w:t>12</w:t>
            </w:r>
            <w:r w:rsidR="00237926">
              <w:rPr>
                <w:sz w:val="21"/>
                <w:szCs w:val="21"/>
              </w:rPr>
              <w:t>3</w:t>
            </w:r>
            <w:r>
              <w:rPr>
                <w:sz w:val="21"/>
                <w:szCs w:val="21"/>
              </w:rPr>
              <w:t xml:space="preserve"> </w:t>
            </w:r>
            <w:r w:rsidR="00237926">
              <w:rPr>
                <w:sz w:val="21"/>
                <w:szCs w:val="21"/>
              </w:rPr>
              <w:t>85</w:t>
            </w:r>
          </w:p>
        </w:tc>
      </w:tr>
    </w:tbl>
    <w:p w:rsidR="004056E4" w:rsidRDefault="004056E4"/>
    <w:sectPr w:rsidR="004056E4" w:rsidSect="00096B39">
      <w:pgSz w:w="11906" w:h="16838"/>
      <w:pgMar w:top="1134" w:right="1418" w:bottom="1418" w:left="1418" w:header="624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6553" w:rsidRDefault="00966553" w:rsidP="00FF3F1E">
      <w:r>
        <w:separator/>
      </w:r>
    </w:p>
  </w:endnote>
  <w:endnote w:type="continuationSeparator" w:id="0">
    <w:p w:rsidR="00966553" w:rsidRDefault="00966553" w:rsidP="00FF3F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6553" w:rsidRDefault="00966553" w:rsidP="00FF3F1E">
      <w:r>
        <w:separator/>
      </w:r>
    </w:p>
  </w:footnote>
  <w:footnote w:type="continuationSeparator" w:id="0">
    <w:p w:rsidR="00966553" w:rsidRDefault="00966553" w:rsidP="00FF3F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77509"/>
    <w:multiLevelType w:val="hybridMultilevel"/>
    <w:tmpl w:val="3DFA1BE8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2A1349EB"/>
    <w:multiLevelType w:val="hybridMultilevel"/>
    <w:tmpl w:val="E8B62DA0"/>
    <w:lvl w:ilvl="0" w:tplc="1074AB6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-180"/>
        </w:tabs>
        <w:ind w:left="-1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540"/>
        </w:tabs>
        <w:ind w:left="54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1260"/>
        </w:tabs>
        <w:ind w:left="12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1980"/>
        </w:tabs>
        <w:ind w:left="19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2700"/>
        </w:tabs>
        <w:ind w:left="27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3420"/>
        </w:tabs>
        <w:ind w:left="34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4140"/>
        </w:tabs>
        <w:ind w:left="41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4860"/>
        </w:tabs>
        <w:ind w:left="4860" w:hanging="180"/>
      </w:pPr>
    </w:lvl>
  </w:abstractNum>
  <w:abstractNum w:abstractNumId="2" w15:restartNumberingAfterBreak="0">
    <w:nsid w:val="3AFB6CB7"/>
    <w:multiLevelType w:val="hybridMultilevel"/>
    <w:tmpl w:val="75F4AD22"/>
    <w:lvl w:ilvl="0" w:tplc="34609906">
      <w:start w:val="1"/>
      <w:numFmt w:val="decimal"/>
      <w:lvlText w:val="%1)"/>
      <w:lvlJc w:val="left"/>
      <w:pPr>
        <w:tabs>
          <w:tab w:val="num" w:pos="680"/>
        </w:tabs>
        <w:ind w:left="680" w:hanging="396"/>
      </w:pPr>
      <w:rPr>
        <w:rFonts w:ascii="Times New Roman" w:hAnsi="Times New Roman" w:cs="Times New Roman" w:hint="default"/>
        <w:sz w:val="20"/>
        <w:szCs w:val="20"/>
      </w:rPr>
    </w:lvl>
    <w:lvl w:ilvl="1" w:tplc="630654D4">
      <w:start w:val="1"/>
      <w:numFmt w:val="decimal"/>
      <w:lvlText w:val="%2)"/>
      <w:lvlJc w:val="left"/>
      <w:pPr>
        <w:tabs>
          <w:tab w:val="num" w:pos="1476"/>
        </w:tabs>
        <w:ind w:left="1476" w:hanging="396"/>
      </w:pPr>
      <w:rPr>
        <w:rFonts w:ascii="Arial" w:hAnsi="Arial" w:cs="Arial" w:hint="default"/>
        <w:b w:val="0"/>
        <w:sz w:val="16"/>
        <w:szCs w:val="16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DFE0751"/>
    <w:multiLevelType w:val="hybridMultilevel"/>
    <w:tmpl w:val="DECE0B5A"/>
    <w:lvl w:ilvl="0" w:tplc="FE4E8A32">
      <w:start w:val="1"/>
      <w:numFmt w:val="decimal"/>
      <w:lvlText w:val="%1)"/>
      <w:lvlJc w:val="left"/>
      <w:pPr>
        <w:ind w:left="720" w:hanging="36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27698C"/>
    <w:multiLevelType w:val="hybridMultilevel"/>
    <w:tmpl w:val="02DAB9AA"/>
    <w:lvl w:ilvl="0" w:tplc="36942E6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D632CE78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2A0079C"/>
    <w:multiLevelType w:val="hybridMultilevel"/>
    <w:tmpl w:val="0812FCBA"/>
    <w:lvl w:ilvl="0" w:tplc="12605F44">
      <w:start w:val="1"/>
      <w:numFmt w:val="decimal"/>
      <w:lvlText w:val="%1)"/>
      <w:lvlJc w:val="left"/>
      <w:pPr>
        <w:ind w:left="720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E31757"/>
    <w:multiLevelType w:val="singleLevel"/>
    <w:tmpl w:val="045A6E24"/>
    <w:lvl w:ilvl="0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sz w:val="16"/>
        <w:szCs w:val="16"/>
      </w:rPr>
    </w:lvl>
  </w:abstractNum>
  <w:abstractNum w:abstractNumId="7" w15:restartNumberingAfterBreak="0">
    <w:nsid w:val="7277143E"/>
    <w:multiLevelType w:val="hybridMultilevel"/>
    <w:tmpl w:val="5FC44264"/>
    <w:lvl w:ilvl="0" w:tplc="265639A2">
      <w:start w:val="1"/>
      <w:numFmt w:val="lowerLetter"/>
      <w:lvlText w:val="%1)"/>
      <w:lvlJc w:val="left"/>
      <w:pPr>
        <w:ind w:left="10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60" w:hanging="360"/>
      </w:pPr>
    </w:lvl>
    <w:lvl w:ilvl="2" w:tplc="0415001B" w:tentative="1">
      <w:start w:val="1"/>
      <w:numFmt w:val="lowerRoman"/>
      <w:lvlText w:val="%3."/>
      <w:lvlJc w:val="right"/>
      <w:pPr>
        <w:ind w:left="2480" w:hanging="180"/>
      </w:pPr>
    </w:lvl>
    <w:lvl w:ilvl="3" w:tplc="0415000F" w:tentative="1">
      <w:start w:val="1"/>
      <w:numFmt w:val="decimal"/>
      <w:lvlText w:val="%4."/>
      <w:lvlJc w:val="left"/>
      <w:pPr>
        <w:ind w:left="3200" w:hanging="360"/>
      </w:pPr>
    </w:lvl>
    <w:lvl w:ilvl="4" w:tplc="04150019" w:tentative="1">
      <w:start w:val="1"/>
      <w:numFmt w:val="lowerLetter"/>
      <w:lvlText w:val="%5."/>
      <w:lvlJc w:val="left"/>
      <w:pPr>
        <w:ind w:left="3920" w:hanging="360"/>
      </w:pPr>
    </w:lvl>
    <w:lvl w:ilvl="5" w:tplc="0415001B" w:tentative="1">
      <w:start w:val="1"/>
      <w:numFmt w:val="lowerRoman"/>
      <w:lvlText w:val="%6."/>
      <w:lvlJc w:val="right"/>
      <w:pPr>
        <w:ind w:left="4640" w:hanging="180"/>
      </w:pPr>
    </w:lvl>
    <w:lvl w:ilvl="6" w:tplc="0415000F" w:tentative="1">
      <w:start w:val="1"/>
      <w:numFmt w:val="decimal"/>
      <w:lvlText w:val="%7."/>
      <w:lvlJc w:val="left"/>
      <w:pPr>
        <w:ind w:left="5360" w:hanging="360"/>
      </w:pPr>
    </w:lvl>
    <w:lvl w:ilvl="7" w:tplc="04150019" w:tentative="1">
      <w:start w:val="1"/>
      <w:numFmt w:val="lowerLetter"/>
      <w:lvlText w:val="%8."/>
      <w:lvlJc w:val="left"/>
      <w:pPr>
        <w:ind w:left="6080" w:hanging="360"/>
      </w:pPr>
    </w:lvl>
    <w:lvl w:ilvl="8" w:tplc="0415001B" w:tentative="1">
      <w:start w:val="1"/>
      <w:numFmt w:val="lowerRoman"/>
      <w:lvlText w:val="%9."/>
      <w:lvlJc w:val="right"/>
      <w:pPr>
        <w:ind w:left="680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4"/>
  </w:num>
  <w:num w:numId="6">
    <w:abstractNumId w:val="2"/>
  </w:num>
  <w:num w:numId="7">
    <w:abstractNumId w:val="7"/>
  </w:num>
  <w:num w:numId="8">
    <w:abstractNumId w:val="5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15E1"/>
    <w:rsid w:val="00002D4A"/>
    <w:rsid w:val="00096B39"/>
    <w:rsid w:val="000B218C"/>
    <w:rsid w:val="000F570C"/>
    <w:rsid w:val="001B1DDE"/>
    <w:rsid w:val="001F2ADF"/>
    <w:rsid w:val="00237926"/>
    <w:rsid w:val="002663DD"/>
    <w:rsid w:val="002B5609"/>
    <w:rsid w:val="002F0BCF"/>
    <w:rsid w:val="00386C44"/>
    <w:rsid w:val="003C4CBF"/>
    <w:rsid w:val="004056E4"/>
    <w:rsid w:val="005307E5"/>
    <w:rsid w:val="00574192"/>
    <w:rsid w:val="008655B4"/>
    <w:rsid w:val="008F1C7E"/>
    <w:rsid w:val="00904D0A"/>
    <w:rsid w:val="00923790"/>
    <w:rsid w:val="00966553"/>
    <w:rsid w:val="009A264E"/>
    <w:rsid w:val="00AA44CB"/>
    <w:rsid w:val="00D578E1"/>
    <w:rsid w:val="00DC50B6"/>
    <w:rsid w:val="00DF06BD"/>
    <w:rsid w:val="00EA151B"/>
    <w:rsid w:val="00EC458E"/>
    <w:rsid w:val="00F315E1"/>
    <w:rsid w:val="00FF3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50EED7C"/>
  <w15:chartTrackingRefBased/>
  <w15:docId w15:val="{6810EAB4-75ED-4A70-9D14-6B53C94EB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F57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0F570C"/>
    <w:pPr>
      <w:jc w:val="center"/>
    </w:pPr>
    <w:rPr>
      <w:rFonts w:ascii="Arial" w:hAnsi="Arial" w:cs="Arial"/>
      <w:b/>
    </w:rPr>
  </w:style>
  <w:style w:type="character" w:customStyle="1" w:styleId="TytuZnak">
    <w:name w:val="Tytuł Znak"/>
    <w:basedOn w:val="Domylnaczcionkaakapitu"/>
    <w:link w:val="Tytu"/>
    <w:rsid w:val="000F570C"/>
    <w:rPr>
      <w:rFonts w:ascii="Arial" w:eastAsia="Times New Roman" w:hAnsi="Arial" w:cs="Arial"/>
      <w:b/>
      <w:sz w:val="24"/>
      <w:szCs w:val="24"/>
      <w:lang w:eastAsia="pl-PL"/>
    </w:rPr>
  </w:style>
  <w:style w:type="paragraph" w:styleId="Akapitzlist">
    <w:name w:val="List Paragraph"/>
    <w:basedOn w:val="Normalny"/>
    <w:uiPriority w:val="99"/>
    <w:qFormat/>
    <w:rsid w:val="000F570C"/>
    <w:pPr>
      <w:ind w:left="720"/>
      <w:contextualSpacing/>
    </w:pPr>
  </w:style>
  <w:style w:type="paragraph" w:styleId="Tekstpodstawowywcity">
    <w:name w:val="Body Text Indent"/>
    <w:basedOn w:val="Normalny"/>
    <w:link w:val="TekstpodstawowywcityZnak"/>
    <w:rsid w:val="000F570C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0F570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F570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F570C"/>
    <w:rPr>
      <w:rFonts w:ascii="Segoe UI" w:eastAsia="Times New Roman" w:hAnsi="Segoe UI" w:cs="Segoe UI"/>
      <w:sz w:val="18"/>
      <w:szCs w:val="18"/>
      <w:lang w:eastAsia="pl-PL"/>
    </w:rPr>
  </w:style>
  <w:style w:type="paragraph" w:styleId="Stopka">
    <w:name w:val="footer"/>
    <w:basedOn w:val="Normalny"/>
    <w:link w:val="StopkaZnak"/>
    <w:rsid w:val="00D578E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D578E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F3F1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F3F1E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882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1EDE34-CFC8-4C9F-8F7D-49FB348665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484</Words>
  <Characters>2904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Szymańska</dc:creator>
  <cp:keywords/>
  <dc:description/>
  <cp:lastModifiedBy>Ł. Dziedzic</cp:lastModifiedBy>
  <cp:revision>2</cp:revision>
  <cp:lastPrinted>2023-09-29T06:53:00Z</cp:lastPrinted>
  <dcterms:created xsi:type="dcterms:W3CDTF">2026-10-16T12:44:00Z</dcterms:created>
  <dcterms:modified xsi:type="dcterms:W3CDTF">2026-10-16T12:44:00Z</dcterms:modified>
</cp:coreProperties>
</file>