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46C05" w14:textId="3AFCAB6F" w:rsidR="008B71F9" w:rsidRDefault="008B71F9" w:rsidP="008B71F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bookmarkStart w:id="0" w:name="_GoBack"/>
      <w:bookmarkEnd w:id="0"/>
      <w:r w:rsidRPr="007134C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OGŁOSZENIE</w:t>
      </w:r>
    </w:p>
    <w:p w14:paraId="41B34FE2" w14:textId="77777777" w:rsidR="008B71F9" w:rsidRDefault="008B71F9" w:rsidP="008B71F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6DFC3FBB" w14:textId="7544F413" w:rsidR="00B60358" w:rsidRPr="007134C4" w:rsidRDefault="00B60358" w:rsidP="008B71F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7134C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o naborze </w:t>
      </w:r>
      <w:r w:rsidR="003F42C7" w:rsidRPr="007134C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na sta</w:t>
      </w:r>
      <w:r w:rsidR="007E653C" w:rsidRPr="007134C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nowisko eksperta</w:t>
      </w:r>
      <w:r w:rsidR="00AE76FB" w:rsidRPr="007134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7134C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="00AE76FB" w:rsidRPr="007134C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Zespo</w:t>
      </w:r>
      <w:r w:rsidR="007134C4" w:rsidRPr="007134C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łu</w:t>
      </w:r>
      <w:r w:rsidR="00AE76FB" w:rsidRPr="007134C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do spraw Zorganizowania Jednostek Organizacyjnych Policji</w:t>
      </w:r>
      <w:r w:rsidR="00AE76FB" w:rsidRPr="007134C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</w:t>
      </w:r>
      <w:r w:rsidR="007134C4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br/>
      </w:r>
      <w:r w:rsidR="003F42C7" w:rsidRPr="007134C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Wydziału</w:t>
      </w:r>
      <w:r w:rsidR="00691B2D" w:rsidRPr="007134C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</w:t>
      </w:r>
      <w:r w:rsidR="003F42C7" w:rsidRPr="007134C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Organizacji Policji </w:t>
      </w:r>
      <w:r w:rsidRPr="007134C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Biura Kadr</w:t>
      </w:r>
      <w:r w:rsidR="0016438E" w:rsidRPr="007134C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 xml:space="preserve"> i Organizacji Policji </w:t>
      </w:r>
      <w:r w:rsidRPr="007134C4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KGP</w:t>
      </w:r>
    </w:p>
    <w:p w14:paraId="0D4F3557" w14:textId="170C6540" w:rsidR="007134C4" w:rsidRDefault="007134C4" w:rsidP="0021285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5194FB0D" w14:textId="77777777" w:rsidR="008B71F9" w:rsidRDefault="008B71F9" w:rsidP="0021285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06A4E382" w14:textId="77777777" w:rsidR="007134C4" w:rsidRPr="00B60358" w:rsidRDefault="007134C4" w:rsidP="00212853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tbl>
      <w:tblPr>
        <w:tblW w:w="99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2346"/>
        <w:gridCol w:w="174"/>
        <w:gridCol w:w="750"/>
        <w:gridCol w:w="3030"/>
      </w:tblGrid>
      <w:tr w:rsidR="00B60358" w:rsidRPr="00B60358" w14:paraId="09801218" w14:textId="77777777" w:rsidTr="00691B2D">
        <w:trPr>
          <w:trHeight w:val="997"/>
          <w:tblCellSpacing w:w="0" w:type="dxa"/>
        </w:trPr>
        <w:tc>
          <w:tcPr>
            <w:tcW w:w="612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DE390" w14:textId="77777777" w:rsidR="00B60358" w:rsidRPr="00B60358" w:rsidRDefault="00691B2D" w:rsidP="0016438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B60358" w:rsidRPr="00B60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 stanowiska:</w:t>
            </w:r>
          </w:p>
          <w:p w14:paraId="219FBA8F" w14:textId="77777777" w:rsidR="00B60358" w:rsidRPr="00B60358" w:rsidRDefault="00691B2D" w:rsidP="00164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B60358" w:rsidRPr="00B603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ekspert</w:t>
            </w:r>
          </w:p>
        </w:tc>
        <w:tc>
          <w:tcPr>
            <w:tcW w:w="37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C4B45E" w14:textId="77777777" w:rsidR="00B60358" w:rsidRPr="00B60358" w:rsidRDefault="00691B2D" w:rsidP="0016438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B60358" w:rsidRPr="00B60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Rodzaj stanowiska:</w:t>
            </w:r>
          </w:p>
          <w:p w14:paraId="20481CA8" w14:textId="77777777" w:rsidR="00B60358" w:rsidRPr="00B60358" w:rsidRDefault="00691B2D" w:rsidP="00164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B60358" w:rsidRPr="00B603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policyjne</w:t>
            </w:r>
          </w:p>
        </w:tc>
      </w:tr>
      <w:tr w:rsidR="00B60358" w:rsidRPr="00B60358" w14:paraId="2C4E613F" w14:textId="77777777" w:rsidTr="00212853">
        <w:trPr>
          <w:trHeight w:val="1347"/>
          <w:tblCellSpacing w:w="0" w:type="dxa"/>
        </w:trPr>
        <w:tc>
          <w:tcPr>
            <w:tcW w:w="990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2CF44" w14:textId="77777777" w:rsidR="00B60358" w:rsidRPr="00B60358" w:rsidRDefault="00691B2D" w:rsidP="0016438E">
            <w:pPr>
              <w:spacing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B60358" w:rsidRPr="00B60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Cel stanowiska</w:t>
            </w:r>
            <w:r w:rsidR="00B60358" w:rsidRPr="00B603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</w:p>
          <w:p w14:paraId="4B1629CC" w14:textId="6B4769DE" w:rsidR="00DE247E" w:rsidRPr="00B60358" w:rsidRDefault="00885DEE" w:rsidP="00DE24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5D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Projektowanie i wdrażanie rozwiązań systemowych </w:t>
            </w:r>
            <w:r w:rsidR="00AE76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usprawniających </w:t>
            </w:r>
            <w:r w:rsidRPr="00885D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organizację Policji oraz doskonalenie zasad naliczeń etatowych</w:t>
            </w:r>
            <w:r w:rsidR="00B60358" w:rsidRPr="00B603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</w:tr>
      <w:tr w:rsidR="00B60358" w:rsidRPr="00B60358" w14:paraId="69D733E7" w14:textId="77777777" w:rsidTr="007134C4">
        <w:trPr>
          <w:trHeight w:val="8774"/>
          <w:tblCellSpacing w:w="0" w:type="dxa"/>
        </w:trPr>
        <w:tc>
          <w:tcPr>
            <w:tcW w:w="990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57FDB" w14:textId="77777777" w:rsidR="00B60358" w:rsidRPr="00B60358" w:rsidRDefault="00212853" w:rsidP="00212853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</w:t>
            </w:r>
            <w:r w:rsidR="00B60358" w:rsidRPr="00B60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akres zadań/obowiązków:</w:t>
            </w:r>
          </w:p>
          <w:p w14:paraId="4636E9D2" w14:textId="77777777" w:rsidR="00885DEE" w:rsidRDefault="00885DEE" w:rsidP="00DE247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5D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analizowanie i opiniowanie zmian organizacyjnych oraz</w:t>
            </w:r>
            <w:r w:rsidR="0016438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organizacyjno-</w:t>
            </w:r>
            <w:r w:rsidRPr="00885D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etatowych, a także zorganizowania jednostek organizacyjnych Policji;</w:t>
            </w:r>
          </w:p>
          <w:p w14:paraId="43B50165" w14:textId="77777777" w:rsidR="0016438E" w:rsidRDefault="0016438E" w:rsidP="00DE247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5D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projektowanie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 opracowywanie</w:t>
            </w:r>
            <w:r w:rsidRPr="00885D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modelowych rozwiązań w sferze zorganizowania komórek oraz jednostek organizacyjnych Policji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sprzyjających skuteczności i efektywności zorganizowania jednostek organizacyjnych Policji, w tym z wykorzystaniem zbioru danych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SWOP.Kadra</w:t>
            </w:r>
            <w:proofErr w:type="spellEnd"/>
            <w:r w:rsidRPr="00885D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;</w:t>
            </w:r>
          </w:p>
          <w:p w14:paraId="12034CF2" w14:textId="77777777" w:rsidR="00BE4588" w:rsidRPr="00885DEE" w:rsidRDefault="00BE4588" w:rsidP="00DE247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5D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opracowywanie sprawozdań, analiz oraz prowadzenie ewidencji w zakresie doskonalenia zasad organizacji i zakresów działania jednostek organizacyjnych Policji;</w:t>
            </w:r>
          </w:p>
          <w:p w14:paraId="23AB9DCF" w14:textId="5FB40E4A" w:rsidR="00BE4588" w:rsidRDefault="00BE4588" w:rsidP="00DE247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przygotowywanie projektów zarządzeń organizacyjnych </w:t>
            </w:r>
            <w:r w:rsidRPr="00BE45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Komendan</w:t>
            </w:r>
            <w:r w:rsidR="00896A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ta</w:t>
            </w:r>
            <w:r w:rsidRPr="00BE45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Główn</w:t>
            </w:r>
            <w:r w:rsidR="00896AF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ego</w:t>
            </w:r>
            <w:r w:rsidRPr="00BE458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Policji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;</w:t>
            </w:r>
          </w:p>
          <w:p w14:paraId="09D1C307" w14:textId="50384218" w:rsidR="00BE4588" w:rsidRPr="00885DEE" w:rsidRDefault="00BE4588" w:rsidP="00DE247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E76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opracowywanie i przekazywanie wytycznych dla jednostek organizacyjnych Policji,</w:t>
            </w:r>
            <w:r w:rsidRPr="00AE76FB"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eastAsia="pl-PL"/>
              </w:rPr>
              <w:t xml:space="preserve"> </w:t>
            </w:r>
            <w:r w:rsidRPr="00AE76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doskonalących zasady organizacji i zakresy </w:t>
            </w:r>
            <w:r w:rsidR="00AE76FB" w:rsidRPr="007134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ich</w:t>
            </w:r>
            <w:r w:rsidR="00AE76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AE76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działania</w:t>
            </w:r>
            <w:r w:rsidR="00AE76FB" w:rsidRPr="00AE76F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;</w:t>
            </w:r>
          </w:p>
          <w:p w14:paraId="4F339931" w14:textId="77777777" w:rsidR="00BE4588" w:rsidRPr="00BE4588" w:rsidRDefault="00BE4588" w:rsidP="00DE247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5D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sporządzanie projektów odpowiedzi oraz stanowisk w zakresie problematyki organizacyjno-etatowej;</w:t>
            </w:r>
          </w:p>
          <w:p w14:paraId="5F89CFA1" w14:textId="4E2EC0B4" w:rsidR="00BE4588" w:rsidRPr="007134C4" w:rsidRDefault="00885DEE" w:rsidP="007134C4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5D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udział w doskonaleniu zasad naliczeń etatowych i okresowe projektowanie alokacji etatów Policji;</w:t>
            </w:r>
          </w:p>
          <w:p w14:paraId="44EF2C94" w14:textId="77777777" w:rsidR="00BE4588" w:rsidRDefault="00BE4588" w:rsidP="00DE247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uczestnictwo w pracach zespołów powołanych do opracowania projektów aktów normatywnych oraz projektów założeń projektów aktów normatywnych o istotnym znaczeniu dla funkcjonowania Policji;</w:t>
            </w:r>
          </w:p>
          <w:p w14:paraId="268E027C" w14:textId="77777777" w:rsidR="00BE4588" w:rsidRPr="00885DEE" w:rsidRDefault="00BE4588" w:rsidP="00DE247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5D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udzielanie wsparcia jednostkom organizacyjnym Policji w sprawach pozostających w zakresie merytorycznym stanowiska;</w:t>
            </w:r>
          </w:p>
          <w:p w14:paraId="310204EC" w14:textId="77777777" w:rsidR="00BE4588" w:rsidRPr="00BE4588" w:rsidRDefault="00BE4588" w:rsidP="00DE247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współuczestniczenie w prowadzeniu ewidencji rezerwy etatowej </w:t>
            </w:r>
            <w:r w:rsidRPr="00E64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Komend</w:t>
            </w:r>
            <w:r w:rsidR="00E64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anta</w:t>
            </w:r>
            <w:r w:rsidRPr="00E64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Główne</w:t>
            </w:r>
            <w:r w:rsidR="00E64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go</w:t>
            </w:r>
            <w:r w:rsidRPr="00E6480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Policji;</w:t>
            </w:r>
          </w:p>
          <w:p w14:paraId="35839C37" w14:textId="77777777" w:rsidR="00BE4588" w:rsidRDefault="00BE4588" w:rsidP="00DE247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opiniowanie porozumień oraz aneksów do zawartych porozumień dotyczących pokrywania przez samorządy kosztów utrzymania dodatkowych etatów Policji;</w:t>
            </w:r>
          </w:p>
          <w:p w14:paraId="150CB297" w14:textId="77777777" w:rsidR="00BE4588" w:rsidRDefault="00BE4588" w:rsidP="00DE247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opracowywanie stanowisk w zakresie zgodności z obowiązującymi przepisami zatwierdzanych przez Komendanta Głównego Policji porozumień/aneksów zawieranych między organami powiatu/gminy a właściwymi komendantami wojewódzkimi Policji;</w:t>
            </w:r>
          </w:p>
          <w:p w14:paraId="232BFEB5" w14:textId="77777777" w:rsidR="00B60358" w:rsidRPr="00212853" w:rsidRDefault="00212853" w:rsidP="00DE247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85DE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archiwizowanie wytworzonej i otrzymanej dokumentacji.</w:t>
            </w:r>
          </w:p>
        </w:tc>
      </w:tr>
      <w:tr w:rsidR="00B60358" w:rsidRPr="00B60358" w14:paraId="18A5041A" w14:textId="77777777" w:rsidTr="00212853">
        <w:trPr>
          <w:trHeight w:val="548"/>
          <w:tblCellSpacing w:w="0" w:type="dxa"/>
        </w:trPr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F1010" w14:textId="77777777" w:rsidR="00B60358" w:rsidRPr="00B60358" w:rsidRDefault="00B60358" w:rsidP="00B603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0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Wymagania w zakresie: </w:t>
            </w:r>
          </w:p>
        </w:tc>
        <w:tc>
          <w:tcPr>
            <w:tcW w:w="32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482C47" w14:textId="77777777" w:rsidR="00B60358" w:rsidRPr="00B60358" w:rsidRDefault="00B60358" w:rsidP="00B603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0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Niezbędne:</w:t>
            </w:r>
          </w:p>
        </w:tc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75A04" w14:textId="77777777" w:rsidR="00B60358" w:rsidRPr="00B60358" w:rsidRDefault="00B60358" w:rsidP="00B603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0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Pożądane:</w:t>
            </w:r>
          </w:p>
        </w:tc>
      </w:tr>
      <w:tr w:rsidR="00B60358" w:rsidRPr="00B60358" w14:paraId="0FB43D77" w14:textId="77777777" w:rsidTr="00B60358">
        <w:trPr>
          <w:trHeight w:val="900"/>
          <w:tblCellSpacing w:w="0" w:type="dxa"/>
        </w:trPr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9B1936" w14:textId="77777777" w:rsidR="00B60358" w:rsidRPr="00B60358" w:rsidRDefault="00B60358" w:rsidP="0019468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0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wykształcenia:</w:t>
            </w:r>
          </w:p>
        </w:tc>
        <w:tc>
          <w:tcPr>
            <w:tcW w:w="32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22F633" w14:textId="77777777" w:rsidR="00B60358" w:rsidRPr="00B60358" w:rsidRDefault="00301D6F" w:rsidP="00B603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1D6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zgodnie z rozporządzeniem MSWiA z dnia 16 grudnia 2022</w:t>
            </w:r>
            <w:r w:rsidR="0018223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  <w:r w:rsidRPr="00301D6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r. </w:t>
            </w:r>
            <w:r w:rsidRPr="00DE24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w sprawie wymagań w</w:t>
            </w:r>
            <w:r w:rsidR="00182238" w:rsidRPr="00DE24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 </w:t>
            </w:r>
            <w:r w:rsidRPr="00DE247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zakresie wykształcenia, kwalifikacji zawodowych i stażu służby, jakim odpowiadają policjanci na stanowiskach komendantów Policji i innych stanowiskach służbowych</w:t>
            </w:r>
          </w:p>
        </w:tc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4BC43D" w14:textId="47D360D5" w:rsidR="00B60358" w:rsidRPr="00B60358" w:rsidRDefault="00B60358" w:rsidP="00DE247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03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wyższe </w:t>
            </w:r>
            <w:r w:rsidR="008B71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lub podyplomowe </w:t>
            </w:r>
            <w:r w:rsidR="008B71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7E65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zakresie: prawa, </w:t>
            </w:r>
            <w:r w:rsidRPr="00B603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administracji lub zarządzania</w:t>
            </w:r>
          </w:p>
        </w:tc>
      </w:tr>
      <w:tr w:rsidR="00B60358" w:rsidRPr="00B60358" w14:paraId="28AFD828" w14:textId="77777777" w:rsidTr="00B60358">
        <w:trPr>
          <w:trHeight w:val="735"/>
          <w:tblCellSpacing w:w="0" w:type="dxa"/>
        </w:trPr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A6C7E3" w14:textId="77777777" w:rsidR="00B60358" w:rsidRPr="00B60358" w:rsidRDefault="00B60358" w:rsidP="00194682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0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kwalifikacji zawodowych:</w:t>
            </w:r>
          </w:p>
        </w:tc>
        <w:tc>
          <w:tcPr>
            <w:tcW w:w="32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F1825" w14:textId="77777777" w:rsidR="00B60358" w:rsidRPr="00B60358" w:rsidRDefault="009E0B65" w:rsidP="00B603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jw.</w:t>
            </w:r>
          </w:p>
        </w:tc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E24A0" w14:textId="77777777" w:rsidR="00B60358" w:rsidRPr="00B60358" w:rsidRDefault="00DE247E" w:rsidP="00B603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---</w:t>
            </w:r>
          </w:p>
        </w:tc>
      </w:tr>
      <w:tr w:rsidR="00B60358" w:rsidRPr="00B60358" w14:paraId="4A194D3C" w14:textId="77777777" w:rsidTr="00B60358">
        <w:trPr>
          <w:trHeight w:val="1125"/>
          <w:tblCellSpacing w:w="0" w:type="dxa"/>
        </w:trPr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43BB0" w14:textId="77777777" w:rsidR="00B60358" w:rsidRPr="00B60358" w:rsidRDefault="00B60358" w:rsidP="009E0B65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0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stażu służby/pracy:</w:t>
            </w:r>
          </w:p>
        </w:tc>
        <w:tc>
          <w:tcPr>
            <w:tcW w:w="32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72C1E1" w14:textId="77777777" w:rsidR="00B60358" w:rsidRPr="00B60358" w:rsidRDefault="009E0B65" w:rsidP="00B603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jw.</w:t>
            </w:r>
          </w:p>
        </w:tc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4A0CB" w14:textId="1E1FDFA4" w:rsidR="00B60358" w:rsidRPr="00B60358" w:rsidRDefault="008B71F9" w:rsidP="00B6035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B71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co najmniej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  <w:r w:rsidRPr="008B71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lat</w:t>
            </w:r>
          </w:p>
        </w:tc>
      </w:tr>
      <w:tr w:rsidR="00B60358" w:rsidRPr="00B60358" w14:paraId="7A7E2D4F" w14:textId="77777777" w:rsidTr="00B60358">
        <w:trPr>
          <w:trHeight w:val="855"/>
          <w:tblCellSpacing w:w="0" w:type="dxa"/>
        </w:trPr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4C732" w14:textId="77777777" w:rsidR="00B60358" w:rsidRPr="00B60358" w:rsidRDefault="00B60358" w:rsidP="009E0B65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0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doświadczenia zawodowego:</w:t>
            </w:r>
          </w:p>
        </w:tc>
        <w:tc>
          <w:tcPr>
            <w:tcW w:w="32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A9F2E" w14:textId="77777777" w:rsidR="00B60358" w:rsidRPr="00B60358" w:rsidRDefault="00DE247E" w:rsidP="007E65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---</w:t>
            </w:r>
          </w:p>
        </w:tc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C995A2" w14:textId="77777777" w:rsidR="00B60358" w:rsidRPr="00B60358" w:rsidRDefault="00691B2D" w:rsidP="009E0B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E65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 dziedzinie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organizacji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Pr="007E65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 zarządzania</w:t>
            </w:r>
          </w:p>
        </w:tc>
      </w:tr>
      <w:tr w:rsidR="00B60358" w:rsidRPr="00B60358" w14:paraId="050A795D" w14:textId="77777777" w:rsidTr="008B71F9">
        <w:trPr>
          <w:trHeight w:val="2160"/>
          <w:tblCellSpacing w:w="0" w:type="dxa"/>
        </w:trPr>
        <w:tc>
          <w:tcPr>
            <w:tcW w:w="3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9D1826" w14:textId="77777777" w:rsidR="00B60358" w:rsidRPr="00B60358" w:rsidRDefault="00B60358" w:rsidP="00691B2D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0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umiejętności: </w:t>
            </w:r>
          </w:p>
        </w:tc>
        <w:tc>
          <w:tcPr>
            <w:tcW w:w="327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44BBD" w14:textId="77777777" w:rsidR="00046125" w:rsidRPr="00046125" w:rsidRDefault="00827282" w:rsidP="00691B2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współpracy</w:t>
            </w:r>
            <w:r w:rsidR="00691B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14:paraId="4DCA54A5" w14:textId="77777777" w:rsidR="00046125" w:rsidRPr="00046125" w:rsidRDefault="00827282" w:rsidP="00691B2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komunikowania się</w:t>
            </w:r>
            <w:r w:rsidR="00691B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14:paraId="661E269D" w14:textId="77777777" w:rsidR="00691B2D" w:rsidRDefault="00827282" w:rsidP="00691B2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pracy w zespole</w:t>
            </w:r>
            <w:r w:rsidR="00691B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14:paraId="2DBC4BB9" w14:textId="77777777" w:rsidR="00691B2D" w:rsidRPr="00046125" w:rsidRDefault="00691B2D" w:rsidP="00691B2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analizy,</w:t>
            </w:r>
          </w:p>
          <w:p w14:paraId="2BB1C742" w14:textId="77777777" w:rsidR="00046125" w:rsidRPr="00046125" w:rsidRDefault="00827282" w:rsidP="00691B2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interpretacji przepisów</w:t>
            </w:r>
            <w:r w:rsidR="00691B2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</w:t>
            </w:r>
          </w:p>
          <w:p w14:paraId="57DDC40A" w14:textId="715F52AE" w:rsidR="00B60358" w:rsidRPr="00B60358" w:rsidRDefault="00827282" w:rsidP="00691B2D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- obsługi komputera</w:t>
            </w:r>
            <w:r w:rsidR="00B3164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3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B698A2" w14:textId="77777777" w:rsidR="00B60358" w:rsidRPr="00B60358" w:rsidRDefault="00046125" w:rsidP="00DE247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znajomość obsługi SWOP</w:t>
            </w:r>
          </w:p>
        </w:tc>
      </w:tr>
      <w:tr w:rsidR="00B60358" w:rsidRPr="00B60358" w14:paraId="76CD4180" w14:textId="77777777" w:rsidTr="00B60358">
        <w:trPr>
          <w:trHeight w:val="705"/>
          <w:tblCellSpacing w:w="0" w:type="dxa"/>
        </w:trPr>
        <w:tc>
          <w:tcPr>
            <w:tcW w:w="990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DE97A8" w14:textId="77777777" w:rsidR="00B60358" w:rsidRPr="00B60358" w:rsidRDefault="00B60358" w:rsidP="00DE247E">
            <w:pPr>
              <w:spacing w:after="12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0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Wymagane dokumenty:</w:t>
            </w:r>
          </w:p>
          <w:p w14:paraId="5F6D150B" w14:textId="77777777" w:rsidR="00B60358" w:rsidRPr="00B60358" w:rsidRDefault="00B60358" w:rsidP="00DE247E">
            <w:pPr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03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CV</w:t>
            </w:r>
          </w:p>
        </w:tc>
      </w:tr>
      <w:tr w:rsidR="00B60358" w:rsidRPr="00B60358" w14:paraId="623DD812" w14:textId="77777777" w:rsidTr="00212853">
        <w:trPr>
          <w:trHeight w:val="1608"/>
          <w:tblCellSpacing w:w="0" w:type="dxa"/>
        </w:trPr>
        <w:tc>
          <w:tcPr>
            <w:tcW w:w="990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6CB07" w14:textId="77777777" w:rsidR="00B60358" w:rsidRPr="00B60358" w:rsidRDefault="00B60358" w:rsidP="007134C4">
            <w:pPr>
              <w:spacing w:after="240" w:line="276" w:lineRule="auto"/>
              <w:ind w:left="35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0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Sposób dostarczania dokumentów/kontakt:</w:t>
            </w:r>
          </w:p>
          <w:p w14:paraId="0BB7AB61" w14:textId="2D8BAA08" w:rsidR="00B60358" w:rsidRPr="00B60358" w:rsidRDefault="00B60358" w:rsidP="00691B2D">
            <w:pPr>
              <w:spacing w:after="0" w:line="360" w:lineRule="auto"/>
              <w:ind w:left="35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60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Pocztą</w:t>
            </w:r>
            <w:r w:rsidR="007134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B60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elektroniczną</w:t>
            </w:r>
            <w:r w:rsidR="000461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na adres</w:t>
            </w:r>
            <w:r w:rsidR="002128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:</w:t>
            </w:r>
            <w:r w:rsidR="000461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hyperlink r:id="rId5" w:history="1">
              <w:r w:rsidR="007134C4" w:rsidRPr="00A53F8B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jan.mleczko@policja.gov.pl</w:t>
              </w:r>
            </w:hyperlink>
            <w:r w:rsidR="0021285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203667EE" w14:textId="267A2D98" w:rsidR="00B60358" w:rsidRPr="00B60358" w:rsidRDefault="00955B81" w:rsidP="00691B2D">
            <w:pPr>
              <w:spacing w:after="0" w:line="360" w:lineRule="auto"/>
              <w:ind w:left="352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 wiadomości:</w:t>
            </w:r>
            <w:r w:rsidR="00B60358" w:rsidRPr="00B603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</w:t>
            </w:r>
            <w:r w:rsidR="00B60358" w:rsidRPr="00B603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abór na</w:t>
            </w:r>
            <w:r w:rsidR="0004612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stanowisko eksperta WOP</w:t>
            </w:r>
            <w:r w:rsidR="00B60358" w:rsidRPr="00B6035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BKiOP KGP</w:t>
            </w:r>
          </w:p>
        </w:tc>
      </w:tr>
      <w:tr w:rsidR="00B60358" w:rsidRPr="00B60358" w14:paraId="3D8056D4" w14:textId="77777777" w:rsidTr="00DE247E">
        <w:trPr>
          <w:trHeight w:val="1884"/>
          <w:tblCellSpacing w:w="0" w:type="dxa"/>
        </w:trPr>
        <w:tc>
          <w:tcPr>
            <w:tcW w:w="594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9716BB" w14:textId="77777777" w:rsidR="00B60358" w:rsidRPr="00DE247E" w:rsidRDefault="00DE247E" w:rsidP="00DE24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B60358" w:rsidRPr="00B60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Termin składania dokumentów: </w:t>
            </w:r>
            <w:r w:rsidRPr="00DE2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pl-PL"/>
              </w:rPr>
              <w:t>28 października 2026 r.</w:t>
            </w:r>
          </w:p>
        </w:tc>
        <w:tc>
          <w:tcPr>
            <w:tcW w:w="395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500F3A" w14:textId="669A7E65" w:rsidR="00B60358" w:rsidRPr="00B60358" w:rsidRDefault="007134C4" w:rsidP="00DE247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B60358" w:rsidRPr="00B603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Kontakt bezpośredni:</w:t>
            </w:r>
          </w:p>
          <w:p w14:paraId="1880BD8E" w14:textId="04F2FA2C" w:rsidR="007134C4" w:rsidRPr="007134C4" w:rsidRDefault="007B2661" w:rsidP="00713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134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mł. insp. Jan Mleczko –</w:t>
            </w:r>
            <w:r w:rsidR="00827282" w:rsidRPr="007134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7134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radca Zespołu do spraw Zorganizowania Jednostek Organizacyjnych Policji </w:t>
            </w:r>
            <w:r w:rsidR="005539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827282" w:rsidRPr="007134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Wydziału Organizacji Policji </w:t>
            </w:r>
            <w:r w:rsidR="00553998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</w:r>
            <w:r w:rsidR="00827282" w:rsidRPr="007134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Biura Kadr</w:t>
            </w:r>
            <w:r w:rsidR="0016438E" w:rsidRPr="007134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i</w:t>
            </w:r>
            <w:r w:rsidR="007134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16438E" w:rsidRPr="007134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Organizacji Policji</w:t>
            </w:r>
            <w:r w:rsidRPr="007134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KGP</w:t>
            </w:r>
          </w:p>
          <w:p w14:paraId="018ABB0C" w14:textId="06624477" w:rsidR="00827282" w:rsidRPr="007134C4" w:rsidRDefault="00827282" w:rsidP="007134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134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tel. (72) </w:t>
            </w:r>
            <w:r w:rsidR="007134C4" w:rsidRPr="007134C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125-79</w:t>
            </w:r>
          </w:p>
          <w:p w14:paraId="42367055" w14:textId="77777777" w:rsidR="00B60358" w:rsidRPr="00B60358" w:rsidRDefault="00B60358" w:rsidP="00B6035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7F8FE22C" w14:textId="77777777" w:rsidR="006B071E" w:rsidRDefault="006B071E"/>
    <w:sectPr w:rsidR="006B071E" w:rsidSect="008B71F9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72A70"/>
    <w:multiLevelType w:val="multilevel"/>
    <w:tmpl w:val="69F8A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B40C2B"/>
    <w:multiLevelType w:val="multilevel"/>
    <w:tmpl w:val="1EB8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234A09"/>
    <w:multiLevelType w:val="multilevel"/>
    <w:tmpl w:val="22B01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8C84423"/>
    <w:multiLevelType w:val="multilevel"/>
    <w:tmpl w:val="7236E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BF0D6D"/>
    <w:multiLevelType w:val="multilevel"/>
    <w:tmpl w:val="6F2C8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990760"/>
    <w:multiLevelType w:val="multilevel"/>
    <w:tmpl w:val="40BA9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4F42FEB"/>
    <w:multiLevelType w:val="multilevel"/>
    <w:tmpl w:val="01D0C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DCA"/>
    <w:rsid w:val="00046125"/>
    <w:rsid w:val="001160DF"/>
    <w:rsid w:val="0016438E"/>
    <w:rsid w:val="00182238"/>
    <w:rsid w:val="00194682"/>
    <w:rsid w:val="00195551"/>
    <w:rsid w:val="00212853"/>
    <w:rsid w:val="00271A65"/>
    <w:rsid w:val="00301D6F"/>
    <w:rsid w:val="00342492"/>
    <w:rsid w:val="003F42C7"/>
    <w:rsid w:val="00472BA1"/>
    <w:rsid w:val="00553998"/>
    <w:rsid w:val="00691B2D"/>
    <w:rsid w:val="006B071E"/>
    <w:rsid w:val="007134C4"/>
    <w:rsid w:val="007B2661"/>
    <w:rsid w:val="007E2DCA"/>
    <w:rsid w:val="007E653C"/>
    <w:rsid w:val="00827282"/>
    <w:rsid w:val="00885DEE"/>
    <w:rsid w:val="00896AF3"/>
    <w:rsid w:val="008A5C00"/>
    <w:rsid w:val="008B71F9"/>
    <w:rsid w:val="00955B81"/>
    <w:rsid w:val="009E0B65"/>
    <w:rsid w:val="009F7EBF"/>
    <w:rsid w:val="00A602B3"/>
    <w:rsid w:val="00AE76FB"/>
    <w:rsid w:val="00B3164D"/>
    <w:rsid w:val="00B60358"/>
    <w:rsid w:val="00BE4588"/>
    <w:rsid w:val="00C42C58"/>
    <w:rsid w:val="00DE247E"/>
    <w:rsid w:val="00E6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5C224"/>
  <w15:chartTrackingRefBased/>
  <w15:docId w15:val="{4A25BEF6-7DFD-4011-94FE-FEE1666B2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160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60DF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1285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128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302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38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0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505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27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489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5283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614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7639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403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6181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16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90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an.mleczko@policja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Kacprzak-Klejna</dc:creator>
  <cp:keywords/>
  <dc:description/>
  <cp:lastModifiedBy>12345</cp:lastModifiedBy>
  <cp:revision>2</cp:revision>
  <cp:lastPrinted>2023-08-14T06:15:00Z</cp:lastPrinted>
  <dcterms:created xsi:type="dcterms:W3CDTF">2026-10-12T11:53:00Z</dcterms:created>
  <dcterms:modified xsi:type="dcterms:W3CDTF">2026-10-12T11:53:00Z</dcterms:modified>
</cp:coreProperties>
</file>