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48C" w:rsidRPr="0031518A" w:rsidRDefault="00D1448C" w:rsidP="00D1448C">
      <w:pPr>
        <w:jc w:val="center"/>
        <w:rPr>
          <w:rFonts w:ascii="Times New Roman" w:hAnsi="Times New Roman" w:cs="Times New Roman"/>
          <w:b/>
          <w:sz w:val="28"/>
        </w:rPr>
      </w:pPr>
      <w:r w:rsidRPr="0031518A">
        <w:rPr>
          <w:rFonts w:ascii="Times New Roman" w:hAnsi="Times New Roman" w:cs="Times New Roman"/>
          <w:b/>
          <w:sz w:val="28"/>
        </w:rPr>
        <w:t>OGŁOSZENIE</w:t>
      </w:r>
      <w:r w:rsidR="00747C2B">
        <w:rPr>
          <w:rFonts w:ascii="Times New Roman" w:hAnsi="Times New Roman" w:cs="Times New Roman"/>
          <w:b/>
          <w:sz w:val="28"/>
        </w:rPr>
        <w:t xml:space="preserve"> z dnia 28 października 2025 roku</w:t>
      </w:r>
    </w:p>
    <w:p w:rsidR="00D1448C" w:rsidRPr="0031518A" w:rsidRDefault="00D1448C" w:rsidP="00D1448C">
      <w:pPr>
        <w:jc w:val="center"/>
        <w:rPr>
          <w:rFonts w:ascii="Times New Roman" w:hAnsi="Times New Roman" w:cs="Times New Roman"/>
          <w:b/>
          <w:sz w:val="28"/>
        </w:rPr>
      </w:pPr>
      <w:r w:rsidRPr="0031518A">
        <w:rPr>
          <w:rFonts w:ascii="Times New Roman" w:hAnsi="Times New Roman" w:cs="Times New Roman"/>
          <w:b/>
          <w:sz w:val="28"/>
        </w:rPr>
        <w:t xml:space="preserve">na </w:t>
      </w:r>
      <w:r w:rsidR="00E3177D">
        <w:rPr>
          <w:rFonts w:ascii="Times New Roman" w:hAnsi="Times New Roman" w:cs="Times New Roman"/>
          <w:b/>
          <w:sz w:val="28"/>
        </w:rPr>
        <w:t xml:space="preserve">wolne </w:t>
      </w:r>
      <w:r w:rsidRPr="0031518A">
        <w:rPr>
          <w:rFonts w:ascii="Times New Roman" w:hAnsi="Times New Roman" w:cs="Times New Roman"/>
          <w:b/>
          <w:sz w:val="28"/>
        </w:rPr>
        <w:t>stanowisko</w:t>
      </w:r>
      <w:r w:rsidR="00E3177D">
        <w:rPr>
          <w:rFonts w:ascii="Times New Roman" w:hAnsi="Times New Roman" w:cs="Times New Roman"/>
          <w:b/>
          <w:sz w:val="28"/>
        </w:rPr>
        <w:t xml:space="preserve"> pracy</w:t>
      </w:r>
      <w:r w:rsidRPr="0031518A">
        <w:rPr>
          <w:rFonts w:ascii="Times New Roman" w:hAnsi="Times New Roman" w:cs="Times New Roman"/>
          <w:b/>
          <w:sz w:val="28"/>
        </w:rPr>
        <w:t xml:space="preserve"> </w:t>
      </w:r>
    </w:p>
    <w:p w:rsidR="00D1448C" w:rsidRPr="0031518A" w:rsidRDefault="00D1448C" w:rsidP="00D1448C">
      <w:pPr>
        <w:jc w:val="center"/>
        <w:rPr>
          <w:rFonts w:ascii="Times New Roman" w:hAnsi="Times New Roman" w:cs="Times New Roman"/>
          <w:b/>
          <w:sz w:val="28"/>
        </w:rPr>
      </w:pPr>
      <w:r w:rsidRPr="0031518A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D1448C" w:rsidRPr="0031518A" w:rsidTr="00E3177D">
        <w:tc>
          <w:tcPr>
            <w:tcW w:w="3510" w:type="dxa"/>
          </w:tcPr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:rsidR="00D1448C" w:rsidRPr="0031518A" w:rsidRDefault="00D1448C" w:rsidP="007D568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D1448C" w:rsidRPr="0031518A" w:rsidRDefault="0041307C" w:rsidP="007D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D1448C" w:rsidRPr="0031518A">
              <w:rPr>
                <w:rFonts w:ascii="Times New Roman" w:hAnsi="Times New Roman" w:cs="Times New Roman"/>
                <w:sz w:val="20"/>
                <w:szCs w:val="20"/>
              </w:rPr>
              <w:t>tanowisko pracownicze w komórce wspomagającej</w:t>
            </w:r>
          </w:p>
        </w:tc>
      </w:tr>
      <w:tr w:rsidR="00D1448C" w:rsidRPr="0031518A" w:rsidTr="00E3177D">
        <w:tc>
          <w:tcPr>
            <w:tcW w:w="3510" w:type="dxa"/>
          </w:tcPr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  <w:vAlign w:val="center"/>
          </w:tcPr>
          <w:p w:rsidR="00D1448C" w:rsidRPr="0031518A" w:rsidRDefault="00D1448C" w:rsidP="007D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sz w:val="20"/>
                <w:szCs w:val="20"/>
              </w:rPr>
              <w:t>starszy referent</w:t>
            </w:r>
          </w:p>
        </w:tc>
      </w:tr>
      <w:tr w:rsidR="00D1448C" w:rsidRPr="0031518A" w:rsidTr="007D568C">
        <w:trPr>
          <w:trHeight w:val="2516"/>
        </w:trPr>
        <w:tc>
          <w:tcPr>
            <w:tcW w:w="3510" w:type="dxa"/>
          </w:tcPr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B4044D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:rsidR="00D1448C" w:rsidRPr="0031518A" w:rsidRDefault="00D1448C" w:rsidP="00CF2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448C" w:rsidRPr="0031518A" w:rsidRDefault="00D1448C" w:rsidP="00CF29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C59CA" w:rsidRPr="0031518A" w:rsidRDefault="005C59CA" w:rsidP="00CF29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1448C" w:rsidRPr="0031518A" w:rsidRDefault="0041307C" w:rsidP="00A2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927">
              <w:rPr>
                <w:rFonts w:ascii="Times New Roman" w:hAnsi="Times New Roman" w:cs="Times New Roman"/>
                <w:sz w:val="20"/>
                <w:szCs w:val="20"/>
              </w:rPr>
              <w:t>pracownikowi</w:t>
            </w:r>
            <w:r w:rsidR="00E3177D" w:rsidRPr="00181927">
              <w:rPr>
                <w:rFonts w:ascii="Times New Roman" w:hAnsi="Times New Roman" w:cs="Times New Roman"/>
                <w:sz w:val="20"/>
                <w:szCs w:val="20"/>
              </w:rPr>
              <w:t xml:space="preserve"> przysługuje dodatek za wysługę lat w wysokości od 5 do 20% wynagrodzenia zasadniczego w zależności od udokumentowanego stażu pracy</w:t>
            </w:r>
            <w:r w:rsidR="00E317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1448C" w:rsidRPr="0031518A" w:rsidTr="00CF2906">
        <w:tc>
          <w:tcPr>
            <w:tcW w:w="3510" w:type="dxa"/>
          </w:tcPr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41307C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:rsidR="00D1448C" w:rsidRPr="0031518A" w:rsidRDefault="00D1448C" w:rsidP="007D5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Wydział Bezpieczeństwa Informacji</w:t>
            </w:r>
          </w:p>
        </w:tc>
      </w:tr>
      <w:tr w:rsidR="00D1448C" w:rsidRPr="0031518A" w:rsidTr="007D568C">
        <w:tc>
          <w:tcPr>
            <w:tcW w:w="3510" w:type="dxa"/>
          </w:tcPr>
          <w:p w:rsidR="00D1448C" w:rsidRPr="0031518A" w:rsidRDefault="00D1448C" w:rsidP="007D5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:rsidR="00D1448C" w:rsidRPr="0031518A" w:rsidRDefault="00D1448C" w:rsidP="007D568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15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 okres próbny z możliwością przedłużenia na czas nieokreślony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Pr="00682A7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:rsidR="00E3177D" w:rsidRDefault="00C517E0" w:rsidP="00E317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:rsidR="00E3177D" w:rsidRPr="0031518A" w:rsidRDefault="0041307C" w:rsidP="00E3177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3151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pełny</w:t>
            </w:r>
          </w:p>
        </w:tc>
      </w:tr>
      <w:tr w:rsidR="00E3177D" w:rsidRPr="0031518A" w:rsidTr="00670FAB">
        <w:tc>
          <w:tcPr>
            <w:tcW w:w="3510" w:type="dxa"/>
          </w:tcPr>
          <w:p w:rsidR="00E3177D" w:rsidRPr="00682A7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:rsidR="0041307C" w:rsidRPr="0041307C" w:rsidRDefault="0041307C" w:rsidP="00413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:rsidR="0041307C" w:rsidRPr="0041307C" w:rsidRDefault="0041307C" w:rsidP="00413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:rsidR="00E3177D" w:rsidRPr="0041307C" w:rsidRDefault="0041307C" w:rsidP="004130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307C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E3177D" w:rsidRPr="0031518A" w:rsidTr="00670FAB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:rsidR="00E3177D" w:rsidRPr="00F719C7" w:rsidRDefault="00E3177D" w:rsidP="00E3177D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:rsidR="00E3177D" w:rsidRPr="00F719C7" w:rsidRDefault="00E3177D" w:rsidP="00E3177D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:rsidR="00E3177D" w:rsidRDefault="00E3177D" w:rsidP="00E3177D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ymuszona pozycja ciała,</w:t>
            </w:r>
          </w:p>
          <w:p w:rsidR="00E3177D" w:rsidRPr="00F719C7" w:rsidRDefault="00E3177D" w:rsidP="00E3177D">
            <w:pPr>
              <w:numPr>
                <w:ilvl w:val="0"/>
                <w:numId w:val="6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 w:rsidR="0041307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pracy.</w:t>
            </w:r>
          </w:p>
        </w:tc>
      </w:tr>
      <w:tr w:rsidR="00E3177D" w:rsidRPr="0031518A" w:rsidTr="007D568C">
        <w:trPr>
          <w:trHeight w:val="686"/>
        </w:trPr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</w:tcPr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przeprowadzanie postępowań sprawdzających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współpraca z komórką kadrową w zakresie prowadzonych postępowań sprawdzających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prowadzenie aktualnego wykazu osób posiadających uprawnienia do dostępu do informacji niejawnych oraz osób, którym odmówiono wydania poświadczenia bezpieczeństwa lub je cofnięto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822565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współuczestniczenie w </w:t>
            </w:r>
            <w:r w:rsidR="00E3177D"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przygotowywan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iu</w:t>
            </w:r>
            <w:r w:rsidR="00E3177D"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projektów przepisów wewnętrznych Komendanta Szkoły z zakresu ochrony informacji niejawnych</w:t>
            </w:r>
            <w:r w:rsidR="00E317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prowadzenie szkoleń policjantów i pracowników </w:t>
            </w:r>
            <w:r w:rsidR="008225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zkoły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zakresie ochrony informacji niejawnych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prowadzenie ewidencji czasu pracy pracowników Wydziału w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systemie SWOP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wgląd do akt osobowych policjantów i pracowników Szkoły w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związku z prowadzonymi postępowaniami sprawdzającymi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przyjmowanie interesantów na terenie </w:t>
            </w:r>
            <w:r w:rsidR="008225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ydziału w zakresie wykonywanych zadań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wydawanie - po akceptacji pełnomocnika ds. ochrony informacji niejawnych - poświadczeń bezpieczeństwa oraz wydawanie zaświadczeń o odbyciu przeszkolenia z zakresu ochrony informacji niejawnych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010B4B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potwierdzanie zgodności z oryginałem kopii dokumentów na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 xml:space="preserve">potrzeby prowadzonych postępowań sprawdzających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i </w:t>
            </w:r>
            <w:r w:rsidRPr="00010B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dostępu do informacji niejawnych,</w:t>
            </w:r>
          </w:p>
          <w:p w:rsidR="00E3177D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dpowiedzialność za: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poziom, efektywność i terminowość realizacji zadań na zajmowanym stanowisku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</w:p>
          <w:p w:rsidR="00E3177D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przestrzeganie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przepisów o ochronie informacji niejawnych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przestrzeganie przepisów dotyczących problematyki: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bezpieczeństwa i higieny pracy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oraz 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ochrony przeciwpożarowej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kompletność, rzetelność i terminowość prowadzenia 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 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dokumentowania postępowań sprawdzających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prawidłowość przygotowania dokumentów podlegających archiwizacji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rzetelność prowadzonych szkoleń i ich dokumentowanie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  <w:p w:rsidR="00E3177D" w:rsidRPr="00010B4B" w:rsidRDefault="00E3177D" w:rsidP="00E3177D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prawidłowość ewidencji czasu pracy pracowników cywilnych </w:t>
            </w:r>
            <w:r w:rsidR="0082256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w</w:t>
            </w:r>
            <w:r w:rsidRPr="00CF290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ydziału w systemie SWOP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</w:tr>
      <w:tr w:rsidR="00E3177D" w:rsidRPr="0031518A" w:rsidTr="007D568C">
        <w:trPr>
          <w:trHeight w:val="993"/>
        </w:trPr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WYMAGANIA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NIEZBĘDNE</w:t>
            </w:r>
          </w:p>
        </w:tc>
        <w:tc>
          <w:tcPr>
            <w:tcW w:w="5552" w:type="dxa"/>
          </w:tcPr>
          <w:p w:rsidR="00E3177D" w:rsidRDefault="00E3177D" w:rsidP="00E3177D">
            <w:pPr>
              <w:pStyle w:val="Default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 xml:space="preserve">wykształcenie – średnie </w:t>
            </w:r>
          </w:p>
          <w:p w:rsidR="00E3177D" w:rsidRPr="0031518A" w:rsidRDefault="00E3177D" w:rsidP="00E3177D">
            <w:pPr>
              <w:pStyle w:val="Default"/>
              <w:numPr>
                <w:ilvl w:val="0"/>
                <w:numId w:val="3"/>
              </w:numPr>
              <w:ind w:left="357" w:hanging="357"/>
              <w:jc w:val="both"/>
              <w:rPr>
                <w:sz w:val="20"/>
                <w:szCs w:val="20"/>
              </w:rPr>
            </w:pPr>
            <w:r w:rsidRPr="0031518A">
              <w:rPr>
                <w:sz w:val="20"/>
                <w:szCs w:val="20"/>
              </w:rPr>
              <w:t>dwuletni staż pracy</w:t>
            </w:r>
            <w:r>
              <w:rPr>
                <w:sz w:val="20"/>
                <w:szCs w:val="20"/>
              </w:rPr>
              <w:t>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:rsidR="00E3177D" w:rsidRPr="0031518A" w:rsidRDefault="00E3177D" w:rsidP="00E3177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Cs/>
                <w:sz w:val="20"/>
                <w:szCs w:val="20"/>
              </w:rPr>
              <w:t>obsługa komputera – pakiet MS Office,</w:t>
            </w:r>
          </w:p>
          <w:p w:rsidR="00E3177D" w:rsidRPr="00822565" w:rsidRDefault="00E3177D" w:rsidP="00E3177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Cs/>
                <w:sz w:val="20"/>
                <w:szCs w:val="20"/>
              </w:rPr>
              <w:t>dyspozycyjność,</w:t>
            </w:r>
          </w:p>
          <w:p w:rsidR="00822565" w:rsidRPr="0031518A" w:rsidRDefault="00822565" w:rsidP="00E3177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doświadczenie zawodowe przy ewidencji i obiegu dokumentów niejawnych,</w:t>
            </w:r>
          </w:p>
          <w:p w:rsidR="00E3177D" w:rsidRPr="0031518A" w:rsidRDefault="00E3177D" w:rsidP="00E3177D">
            <w:pPr>
              <w:pStyle w:val="Akapitzlist"/>
              <w:numPr>
                <w:ilvl w:val="0"/>
                <w:numId w:val="4"/>
              </w:numPr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Cs/>
                <w:sz w:val="20"/>
                <w:szCs w:val="20"/>
              </w:rPr>
              <w:t>umiejętność planowania i organizowania pracy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umiejętność stosowania odpowiednich przepisów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stawa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ochronie informacji niejawnych oraz aktów wykonawczych);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znajomość ustawy o służbie cywilnej;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znajomość ustawy o ochronie informacji niejawnych;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znajomość rozporządzenia Rady Ministrów w sprawie organizacji i funkcjonowania kancelarii tajnych oraz sposobu i trybu przetwarzania informacji niejawnych;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znajomość ustawy o Policji;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dostęp do informacji niejawnych o klauzuli „ściśle tajne” (poświadczenie bezpieczeństwa ABW, przeszkolenie ABW);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rzeszkolenie w zakresie ochrony informacji niejawnych;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rzeszkolenie w zakresie ochrony danych osobowych;</w:t>
            </w:r>
          </w:p>
          <w:p w:rsidR="00E3177D" w:rsidRPr="00CF2906" w:rsidRDefault="00E3177D" w:rsidP="00E3177D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F2906">
              <w:rPr>
                <w:rFonts w:ascii="Times New Roman" w:hAnsi="Times New Roman" w:cs="Times New Roman"/>
                <w:sz w:val="20"/>
                <w:szCs w:val="20"/>
              </w:rPr>
              <w:t>rzeszkolenie w zakresie bezpieczeństwa i ochrony danych wykorzystywanych poprzez Krajowy System Informatyczny.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Pr="00682A7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:rsidR="00E3177D" w:rsidRPr="00E3177D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7D">
              <w:rPr>
                <w:rFonts w:ascii="Times New Roman" w:hAnsi="Times New Roman" w:cs="Times New Roman"/>
                <w:sz w:val="20"/>
                <w:szCs w:val="20"/>
              </w:rPr>
              <w:t xml:space="preserve">weryfikacja ofert pod kątem </w:t>
            </w:r>
            <w:r w:rsidR="0090770B">
              <w:rPr>
                <w:rFonts w:ascii="Times New Roman" w:hAnsi="Times New Roman" w:cs="Times New Roman"/>
                <w:sz w:val="20"/>
                <w:szCs w:val="20"/>
              </w:rPr>
              <w:t xml:space="preserve">spełniania </w:t>
            </w:r>
            <w:r w:rsidRPr="00E3177D">
              <w:rPr>
                <w:rFonts w:ascii="Times New Roman" w:hAnsi="Times New Roman" w:cs="Times New Roman"/>
                <w:sz w:val="20"/>
                <w:szCs w:val="20"/>
              </w:rPr>
              <w:t>wymogów formalnych,</w:t>
            </w:r>
          </w:p>
          <w:p w:rsidR="00E3177D" w:rsidRPr="00682A7A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bCs/>
                <w:sz w:val="20"/>
                <w:szCs w:val="20"/>
              </w:rPr>
            </w:pPr>
            <w:r w:rsidRPr="00E3177D">
              <w:rPr>
                <w:rFonts w:ascii="Times New Roman" w:hAnsi="Times New Roman" w:cs="Times New Roman"/>
                <w:sz w:val="20"/>
                <w:szCs w:val="20"/>
              </w:rPr>
              <w:t>rozmowa kwalifikacyjna.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WYMAGANE DOKUMENTY I</w:t>
            </w:r>
            <w:r w:rsidR="00F83A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:rsidR="00E3177D" w:rsidRPr="00F83A76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A76">
              <w:rPr>
                <w:rFonts w:ascii="Times New Roman" w:hAnsi="Times New Roman" w:cs="Times New Roman"/>
                <w:sz w:val="20"/>
                <w:szCs w:val="20"/>
              </w:rPr>
              <w:t>CV i list motywacyjny,</w:t>
            </w:r>
          </w:p>
          <w:p w:rsidR="00E3177D" w:rsidRPr="00F83A76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A76">
              <w:rPr>
                <w:rFonts w:ascii="Times New Roman" w:hAnsi="Times New Roman" w:cs="Times New Roman"/>
                <w:sz w:val="20"/>
                <w:szCs w:val="20"/>
              </w:rPr>
              <w:t xml:space="preserve">kopie dokumentów potwierdzających spełnienie wymagania niezbędnego w zakresie </w:t>
            </w:r>
            <w:r w:rsidR="00D31D9E">
              <w:rPr>
                <w:rFonts w:ascii="Times New Roman" w:hAnsi="Times New Roman" w:cs="Times New Roman"/>
                <w:sz w:val="20"/>
                <w:szCs w:val="20"/>
              </w:rPr>
              <w:t>ukończonych szkoleń oraz doświadczenia zawodowego,</w:t>
            </w:r>
          </w:p>
          <w:p w:rsidR="00F83A76" w:rsidRPr="00F83A76" w:rsidRDefault="00E3177D" w:rsidP="00F83A7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F83A76">
              <w:rPr>
                <w:rFonts w:ascii="Times New Roman" w:hAnsi="Times New Roman" w:cs="Times New Roman"/>
                <w:sz w:val="20"/>
                <w:szCs w:val="20"/>
              </w:rPr>
              <w:t>kopia poświadczenia bezpieczeństwa uprawniającego do dostępu do informacji niejawnych oznaczonych klauzulą „poufne” lub oświadczenie o wyrażeniu zgody na przeprowadzenie postępowania sprawdzającego</w:t>
            </w:r>
            <w:r w:rsidR="00F83A76" w:rsidRPr="00F83A7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zgodnie z</w:t>
            </w:r>
            <w:r w:rsidR="005618DD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 </w:t>
            </w:r>
            <w:r w:rsidR="00F83A76" w:rsidRPr="00F83A7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ustawą z dnia 5 sierpnia 2010 r. o ochronie informacji niejawnych (Dz. U. z 2024 r. poz. 632, z </w:t>
            </w:r>
            <w:proofErr w:type="spellStart"/>
            <w:r w:rsidR="00F83A76" w:rsidRPr="00F83A7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="00F83A76" w:rsidRPr="00F83A76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 zm.),</w:t>
            </w:r>
          </w:p>
          <w:p w:rsidR="00E3177D" w:rsidRPr="00F83A76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3A76">
              <w:rPr>
                <w:rFonts w:ascii="Times New Roman" w:hAnsi="Times New Roman" w:cs="Times New Roman"/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F83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A2543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planowanej </w:t>
            </w:r>
            <w:r w:rsidRPr="00F83A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F83A76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:rsidR="00E3177D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dodatkowych,</w:t>
            </w:r>
          </w:p>
          <w:p w:rsidR="00E3177D" w:rsidRDefault="00E3177D" w:rsidP="00E3177D">
            <w:pPr>
              <w:pStyle w:val="Akapitzlist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kopia dokumentu potwierdzającego niepełnosprawność – w</w:t>
            </w:r>
            <w:r w:rsidR="00A25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przypadku kandydatów, którzy zamierzają skorzystać z</w:t>
            </w:r>
            <w:r w:rsidR="00A2543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E3177D" w:rsidRPr="0031518A" w:rsidTr="00747C2B"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TERMIN SKŁADANIA DOKUMENTÓW</w:t>
            </w:r>
          </w:p>
        </w:tc>
        <w:tc>
          <w:tcPr>
            <w:tcW w:w="5552" w:type="dxa"/>
            <w:vAlign w:val="center"/>
          </w:tcPr>
          <w:p w:rsidR="00E3177D" w:rsidRPr="0031518A" w:rsidRDefault="00747C2B" w:rsidP="00747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E606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3177D" w:rsidRPr="00D43720" w:rsidTr="007D568C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  <w:p w:rsidR="00E3177D" w:rsidRPr="0038312F" w:rsidRDefault="00E3177D" w:rsidP="00E31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:rsidR="00E3177D" w:rsidRPr="00763721" w:rsidRDefault="00E3177D" w:rsidP="00E317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:rsidR="00E3177D" w:rsidRPr="007074C1" w:rsidRDefault="00E3177D" w:rsidP="00E31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:rsidR="00E3177D" w:rsidRPr="007074C1" w:rsidRDefault="00E3177D" w:rsidP="00E31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:rsidR="00E3177D" w:rsidRPr="007074C1" w:rsidRDefault="00E3177D" w:rsidP="00E31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:rsidR="00E3177D" w:rsidRDefault="00E3177D" w:rsidP="00E317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:rsidR="00E3177D" w:rsidRPr="00763721" w:rsidRDefault="00E3177D" w:rsidP="00E317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:rsidR="00E3177D" w:rsidRPr="00682A7A" w:rsidRDefault="00E3177D" w:rsidP="00E317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E3177D" w:rsidRPr="00D43720" w:rsidTr="007D568C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planowanej 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 wydaniu poświadczenia bezpieczeństwa lub po potwierdzeniu faktu wydania i ważności poświadczenia bezpieczeństwa w przypadku legitymowania się poświadczeniem bezpieczeństwa wydanym przez inny uprawniony podmiot.</w:t>
            </w:r>
          </w:p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:rsidR="00E3177D" w:rsidRPr="003831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:rsidR="00E3177D" w:rsidRPr="00F7542F" w:rsidRDefault="00F83A76" w:rsidP="00F83A76">
            <w:pPr>
              <w:numPr>
                <w:ilvl w:val="0"/>
                <w:numId w:val="8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E3177D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Pr="0031518A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KLAUZULA INFORMACYJNA</w:t>
            </w:r>
          </w:p>
        </w:tc>
        <w:tc>
          <w:tcPr>
            <w:tcW w:w="5552" w:type="dxa"/>
          </w:tcPr>
          <w:p w:rsidR="00E3177D" w:rsidRPr="0031518A" w:rsidRDefault="00F7542F" w:rsidP="00E317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F83A76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6638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można skontaktować się poprzez: e-mail: maciej.marciniak@policja.gov.pl</w:t>
            </w:r>
            <w:r w:rsidR="006638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Dane osobowe w </w:t>
            </w:r>
            <w:r w:rsidR="00F83A76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będą przetwarzane wyłącznie w</w:t>
            </w:r>
            <w:r w:rsidR="00F83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="00E3177D"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</w:t>
            </w:r>
            <w:r w:rsidR="00A2543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ciągu trzech miesięcy od zakończenia procedury naboru na stanowisko </w:t>
            </w:r>
            <w:r w:rsidR="00F83A76">
              <w:rPr>
                <w:rFonts w:ascii="Times New Roman" w:hAnsi="Times New Roman" w:cs="Times New Roman"/>
                <w:b/>
                <w:sz w:val="20"/>
                <w:szCs w:val="20"/>
              </w:rPr>
              <w:t>pracownicze</w:t>
            </w:r>
            <w:r w:rsidR="00E3177D" w:rsidRPr="003151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E3177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</w:t>
            </w:r>
            <w:r w:rsidR="00F83A7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prawem przetwarzania, którego dokonano na podstawie zgody przed jej cofnięciem. Ponadto mają prawo do wniesienia skargi do organu nadzorczego, którym jest Prezes Urzędu Ochrony Danych Osobowych,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przypadku uznania, że przetwarzanie danych osobowych narusza przepisy Rozporządzenia Parlamentu Europejskiego i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Rady (UE) 2016/679 z dnia 27 kwietnia 2016 r. </w:t>
            </w:r>
            <w:r w:rsidR="00E3177D">
              <w:rPr>
                <w:rFonts w:ascii="Times New Roman" w:hAnsi="Times New Roman" w:cs="Times New Roman"/>
                <w:sz w:val="20"/>
                <w:szCs w:val="20"/>
              </w:rPr>
              <w:t>w </w:t>
            </w:r>
            <w:r w:rsidR="00E3177D" w:rsidRPr="0031518A">
              <w:t>sprawie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 ochrony osób fizycznych w związku z przetwarzaniem danych osobowych i w sprawie swobodnego przepływu takich danych oraz uchylenia dyrektywy 95/46/WE (ogólne rozporządzenia o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 xml:space="preserve">ochronie danych). Dane osobowe przetwarzane w 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</w:t>
            </w:r>
            <w:r w:rsidR="00A2543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177D" w:rsidRPr="0031518A">
              <w:rPr>
                <w:rFonts w:ascii="Times New Roman" w:hAnsi="Times New Roman" w:cs="Times New Roman"/>
                <w:sz w:val="20"/>
                <w:szCs w:val="20"/>
              </w:rPr>
              <w:t>trybie RODO nie występuje zautomatyzowane podejmowanie decyzji o przetwarzaniu danych osobowych.</w:t>
            </w:r>
          </w:p>
        </w:tc>
      </w:tr>
      <w:tr w:rsidR="00E3177D" w:rsidRPr="0031518A" w:rsidTr="007D568C">
        <w:tc>
          <w:tcPr>
            <w:tcW w:w="3510" w:type="dxa"/>
          </w:tcPr>
          <w:p w:rsidR="00E3177D" w:rsidRDefault="00E3177D" w:rsidP="00E317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:rsidR="00E3177D" w:rsidRPr="0038312F" w:rsidRDefault="00E3177D" w:rsidP="00E3177D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:rsidR="00E3177D" w:rsidRDefault="00E3177D" w:rsidP="00E3177D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:rsidR="00E3177D" w:rsidRPr="0038312F" w:rsidRDefault="00E3177D" w:rsidP="00E3177D">
            <w:pPr>
              <w:numPr>
                <w:ilvl w:val="0"/>
                <w:numId w:val="9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:rsidR="00D1448C" w:rsidRPr="0031518A" w:rsidRDefault="00D1448C" w:rsidP="00D1448C">
      <w:pPr>
        <w:rPr>
          <w:rFonts w:ascii="Times New Roman" w:hAnsi="Times New Roman" w:cs="Times New Roman"/>
          <w:sz w:val="20"/>
          <w:szCs w:val="20"/>
        </w:rPr>
      </w:pPr>
    </w:p>
    <w:p w:rsidR="007F52B7" w:rsidRPr="0031518A" w:rsidRDefault="007F52B7">
      <w:pPr>
        <w:rPr>
          <w:rFonts w:ascii="Times New Roman" w:hAnsi="Times New Roman" w:cs="Times New Roman"/>
        </w:rPr>
      </w:pPr>
    </w:p>
    <w:sectPr w:rsidR="007F52B7" w:rsidRPr="0031518A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C00"/>
    <w:multiLevelType w:val="hybridMultilevel"/>
    <w:tmpl w:val="A1DCE2F0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D6A"/>
    <w:multiLevelType w:val="hybridMultilevel"/>
    <w:tmpl w:val="E2928F6E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10F6"/>
    <w:multiLevelType w:val="hybridMultilevel"/>
    <w:tmpl w:val="D5828EBE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23ABD"/>
    <w:multiLevelType w:val="hybridMultilevel"/>
    <w:tmpl w:val="63ECA9CA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A0560"/>
    <w:multiLevelType w:val="hybridMultilevel"/>
    <w:tmpl w:val="E8547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38592">
    <w:abstractNumId w:val="8"/>
  </w:num>
  <w:num w:numId="2" w16cid:durableId="716011902">
    <w:abstractNumId w:val="2"/>
  </w:num>
  <w:num w:numId="3" w16cid:durableId="1089810985">
    <w:abstractNumId w:val="3"/>
  </w:num>
  <w:num w:numId="4" w16cid:durableId="1183863526">
    <w:abstractNumId w:val="4"/>
  </w:num>
  <w:num w:numId="5" w16cid:durableId="70129628">
    <w:abstractNumId w:val="6"/>
  </w:num>
  <w:num w:numId="6" w16cid:durableId="108084359">
    <w:abstractNumId w:val="0"/>
  </w:num>
  <w:num w:numId="7" w16cid:durableId="35932461">
    <w:abstractNumId w:val="5"/>
  </w:num>
  <w:num w:numId="8" w16cid:durableId="809709485">
    <w:abstractNumId w:val="7"/>
  </w:num>
  <w:num w:numId="9" w16cid:durableId="89616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C75"/>
    <w:rsid w:val="00010B4B"/>
    <w:rsid w:val="00103361"/>
    <w:rsid w:val="00173C75"/>
    <w:rsid w:val="0031518A"/>
    <w:rsid w:val="0041307C"/>
    <w:rsid w:val="005618DD"/>
    <w:rsid w:val="005C59CA"/>
    <w:rsid w:val="00663839"/>
    <w:rsid w:val="00747C2B"/>
    <w:rsid w:val="007F52B7"/>
    <w:rsid w:val="00814E68"/>
    <w:rsid w:val="00822565"/>
    <w:rsid w:val="0090770B"/>
    <w:rsid w:val="00A25434"/>
    <w:rsid w:val="00B34896"/>
    <w:rsid w:val="00B4044D"/>
    <w:rsid w:val="00C517E0"/>
    <w:rsid w:val="00CC7B88"/>
    <w:rsid w:val="00CF2906"/>
    <w:rsid w:val="00D1448C"/>
    <w:rsid w:val="00D31D9E"/>
    <w:rsid w:val="00D43720"/>
    <w:rsid w:val="00E3177D"/>
    <w:rsid w:val="00E6061D"/>
    <w:rsid w:val="00EA2BB0"/>
    <w:rsid w:val="00F7542F"/>
    <w:rsid w:val="00F83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7DD5"/>
  <w15:docId w15:val="{A1630727-FC73-4A68-856B-DC9D7214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4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14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83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3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3A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Żurawska</dc:creator>
  <cp:keywords/>
  <dc:description/>
  <cp:lastModifiedBy>Justyna Zet</cp:lastModifiedBy>
  <cp:revision>24</cp:revision>
  <dcterms:created xsi:type="dcterms:W3CDTF">2025-09-22T09:40:00Z</dcterms:created>
  <dcterms:modified xsi:type="dcterms:W3CDTF">2025-10-27T16:29:00Z</dcterms:modified>
</cp:coreProperties>
</file>