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5DEC" w14:textId="23BB6066" w:rsidR="001C1349" w:rsidRPr="00004657" w:rsidRDefault="001C1349" w:rsidP="001C1349">
      <w:pPr>
        <w:jc w:val="center"/>
        <w:rPr>
          <w:rFonts w:ascii="Times New Roman" w:hAnsi="Times New Roman" w:cs="Times New Roman"/>
          <w:b/>
          <w:sz w:val="28"/>
        </w:rPr>
      </w:pPr>
      <w:r w:rsidRPr="00004657">
        <w:rPr>
          <w:rFonts w:ascii="Times New Roman" w:hAnsi="Times New Roman" w:cs="Times New Roman"/>
          <w:b/>
          <w:sz w:val="28"/>
        </w:rPr>
        <w:t>OGŁOSZENIE</w:t>
      </w:r>
      <w:r w:rsidR="004779AB">
        <w:rPr>
          <w:rFonts w:ascii="Times New Roman" w:hAnsi="Times New Roman" w:cs="Times New Roman"/>
          <w:b/>
          <w:sz w:val="28"/>
        </w:rPr>
        <w:t xml:space="preserve"> z dnia 28 października 2025 roku</w:t>
      </w:r>
    </w:p>
    <w:p w14:paraId="13D5EEF8" w14:textId="450EEE52" w:rsidR="001C1349" w:rsidRPr="00004657" w:rsidRDefault="001C1349" w:rsidP="001C1349">
      <w:pPr>
        <w:jc w:val="center"/>
        <w:rPr>
          <w:rFonts w:ascii="Times New Roman" w:hAnsi="Times New Roman" w:cs="Times New Roman"/>
          <w:b/>
          <w:sz w:val="28"/>
        </w:rPr>
      </w:pPr>
      <w:r w:rsidRPr="00004657">
        <w:rPr>
          <w:rFonts w:ascii="Times New Roman" w:hAnsi="Times New Roman" w:cs="Times New Roman"/>
          <w:b/>
          <w:sz w:val="28"/>
        </w:rPr>
        <w:t xml:space="preserve">na </w:t>
      </w:r>
      <w:r w:rsidR="009F4521">
        <w:rPr>
          <w:rFonts w:ascii="Times New Roman" w:hAnsi="Times New Roman" w:cs="Times New Roman"/>
          <w:b/>
          <w:sz w:val="28"/>
        </w:rPr>
        <w:t xml:space="preserve">wolne </w:t>
      </w:r>
      <w:r w:rsidRPr="00004657">
        <w:rPr>
          <w:rFonts w:ascii="Times New Roman" w:hAnsi="Times New Roman" w:cs="Times New Roman"/>
          <w:b/>
          <w:sz w:val="28"/>
        </w:rPr>
        <w:t>stanowisko prac</w:t>
      </w:r>
      <w:r w:rsidR="009F4521">
        <w:rPr>
          <w:rFonts w:ascii="Times New Roman" w:hAnsi="Times New Roman" w:cs="Times New Roman"/>
          <w:b/>
          <w:sz w:val="28"/>
        </w:rPr>
        <w:t>y</w:t>
      </w:r>
      <w:r w:rsidRPr="00004657">
        <w:rPr>
          <w:rFonts w:ascii="Times New Roman" w:hAnsi="Times New Roman" w:cs="Times New Roman"/>
          <w:b/>
          <w:sz w:val="28"/>
        </w:rPr>
        <w:t xml:space="preserve"> </w:t>
      </w:r>
    </w:p>
    <w:p w14:paraId="113D5778" w14:textId="77777777" w:rsidR="001C1349" w:rsidRPr="00004657" w:rsidRDefault="001C1349" w:rsidP="001C1349">
      <w:pPr>
        <w:jc w:val="center"/>
        <w:rPr>
          <w:rFonts w:ascii="Times New Roman" w:hAnsi="Times New Roman" w:cs="Times New Roman"/>
          <w:b/>
          <w:sz w:val="28"/>
        </w:rPr>
      </w:pPr>
      <w:r w:rsidRPr="00004657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004657" w:rsidRPr="00004657" w14:paraId="5EC98C31" w14:textId="77777777" w:rsidTr="001C1349">
        <w:tc>
          <w:tcPr>
            <w:tcW w:w="3510" w:type="dxa"/>
          </w:tcPr>
          <w:p w14:paraId="795152FC" w14:textId="77777777" w:rsidR="00842196" w:rsidRPr="00004657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57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3FE976D2" w14:textId="77777777" w:rsidR="00842196" w:rsidRPr="00004657" w:rsidRDefault="00842196" w:rsidP="006D3E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803811" w14:textId="77777777" w:rsidR="00842196" w:rsidRPr="00004657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7FF534C9" w14:textId="77777777" w:rsidR="00004657" w:rsidRDefault="00004657" w:rsidP="00707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3E5F4" w14:textId="0A4BB93F" w:rsidR="00842196" w:rsidRPr="00004657" w:rsidRDefault="00D76229" w:rsidP="00707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42196" w:rsidRPr="00004657">
              <w:rPr>
                <w:rFonts w:ascii="Times New Roman" w:hAnsi="Times New Roman" w:cs="Times New Roman"/>
                <w:sz w:val="20"/>
                <w:szCs w:val="20"/>
              </w:rPr>
              <w:t xml:space="preserve">tanowisko </w:t>
            </w:r>
            <w:r w:rsidR="00060A65" w:rsidRPr="00004657">
              <w:rPr>
                <w:rFonts w:ascii="Times New Roman" w:hAnsi="Times New Roman" w:cs="Times New Roman"/>
                <w:sz w:val="20"/>
                <w:szCs w:val="20"/>
              </w:rPr>
              <w:t>pracownicze</w:t>
            </w:r>
            <w:r w:rsidR="00842196" w:rsidRPr="00004657">
              <w:rPr>
                <w:rFonts w:ascii="Times New Roman" w:hAnsi="Times New Roman" w:cs="Times New Roman"/>
                <w:sz w:val="20"/>
                <w:szCs w:val="20"/>
              </w:rPr>
              <w:t xml:space="preserve"> w komórce </w:t>
            </w:r>
            <w:r w:rsidR="00B341D4" w:rsidRPr="00004657">
              <w:rPr>
                <w:rFonts w:ascii="Times New Roman" w:hAnsi="Times New Roman" w:cs="Times New Roman"/>
                <w:sz w:val="20"/>
                <w:szCs w:val="20"/>
              </w:rPr>
              <w:t>wspomagającej</w:t>
            </w:r>
          </w:p>
        </w:tc>
      </w:tr>
      <w:tr w:rsidR="00004657" w:rsidRPr="00004657" w14:paraId="519252DA" w14:textId="77777777" w:rsidTr="001C1349">
        <w:tc>
          <w:tcPr>
            <w:tcW w:w="3510" w:type="dxa"/>
          </w:tcPr>
          <w:p w14:paraId="751429BC" w14:textId="77777777" w:rsidR="00842196" w:rsidRPr="00004657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57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21920DC1" w14:textId="77777777" w:rsidR="00842196" w:rsidRPr="00004657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2673B6" w14:textId="77777777" w:rsidR="00842196" w:rsidRPr="00004657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2BCA8D74" w14:textId="77777777" w:rsidR="00004657" w:rsidRDefault="00004657" w:rsidP="00707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1FBB7" w14:textId="7CF706BD" w:rsidR="00842196" w:rsidRPr="00004657" w:rsidRDefault="00AB1788" w:rsidP="00707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57">
              <w:rPr>
                <w:rFonts w:ascii="Times New Roman" w:hAnsi="Times New Roman" w:cs="Times New Roman"/>
                <w:sz w:val="20"/>
                <w:szCs w:val="20"/>
              </w:rPr>
              <w:t>mistrz</w:t>
            </w:r>
          </w:p>
        </w:tc>
      </w:tr>
      <w:tr w:rsidR="00004657" w:rsidRPr="00004657" w14:paraId="50AEC20D" w14:textId="77777777" w:rsidTr="001C1349">
        <w:trPr>
          <w:trHeight w:val="2516"/>
        </w:trPr>
        <w:tc>
          <w:tcPr>
            <w:tcW w:w="3510" w:type="dxa"/>
          </w:tcPr>
          <w:p w14:paraId="77277900" w14:textId="1432BE24" w:rsidR="00842196" w:rsidRPr="00004657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WYNAGRODZENIA ZASADNICZEGO </w:t>
            </w:r>
            <w:r w:rsidR="00AB59CB"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  <w:p w14:paraId="4059F6DA" w14:textId="77777777" w:rsidR="00842196" w:rsidRPr="00004657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5FDACB" w14:textId="77777777" w:rsidR="007A4A48" w:rsidRPr="00004657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59702B" w14:textId="77777777" w:rsidR="00842196" w:rsidRPr="00004657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57">
              <w:rPr>
                <w:rFonts w:ascii="Times New Roman" w:hAnsi="Times New Roman" w:cs="Times New Roman"/>
                <w:b/>
                <w:sz w:val="20"/>
                <w:szCs w:val="20"/>
              </w:rPr>
              <w:t>PREMIA REGULAMINOWA</w:t>
            </w:r>
          </w:p>
          <w:p w14:paraId="2030F3F8" w14:textId="77777777" w:rsidR="007A4A48" w:rsidRPr="00004657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0C3C7A" w14:textId="77777777" w:rsidR="007A4A48" w:rsidRPr="00004657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78BD75" w14:textId="77777777" w:rsidR="007A4A48" w:rsidRPr="00004657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0900A1" w14:textId="77777777" w:rsidR="007A4A48" w:rsidRPr="00004657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DODATEK ZA WYSŁUGĘ LAT </w:t>
            </w:r>
          </w:p>
        </w:tc>
        <w:tc>
          <w:tcPr>
            <w:tcW w:w="5552" w:type="dxa"/>
          </w:tcPr>
          <w:p w14:paraId="46F6F217" w14:textId="77777777" w:rsidR="004C57D4" w:rsidRDefault="004C57D4" w:rsidP="009F4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75891" w14:textId="77777777" w:rsidR="009F4521" w:rsidRDefault="009F4521" w:rsidP="009F4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759E6" w14:textId="77777777" w:rsidR="009F4521" w:rsidRDefault="009F4521" w:rsidP="009F4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8DBB7" w14:textId="77777777" w:rsidR="009F4521" w:rsidRDefault="009F4521" w:rsidP="009F4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6BB93" w14:textId="77777777" w:rsidR="009F4521" w:rsidRDefault="009F4521" w:rsidP="009F4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B9340" w14:textId="77777777" w:rsidR="009F4521" w:rsidRDefault="009F4521" w:rsidP="009F4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31FA7" w14:textId="77777777" w:rsidR="009F4521" w:rsidRDefault="009F4521" w:rsidP="009F4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C54D0" w14:textId="77777777" w:rsidR="00834BCF" w:rsidRDefault="00834BCF" w:rsidP="009F4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5E6A9" w14:textId="5A6E9B46" w:rsidR="009F4521" w:rsidRPr="00004657" w:rsidRDefault="00834BCF" w:rsidP="009F45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92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F4521" w:rsidRPr="00181927">
              <w:rPr>
                <w:rFonts w:ascii="Times New Roman" w:hAnsi="Times New Roman" w:cs="Times New Roman"/>
                <w:sz w:val="20"/>
                <w:szCs w:val="20"/>
              </w:rPr>
              <w:t>racownikowi przysługuje dodatek za wysługę lat w wysokości od 5 do 20% wynagrodzenia zasadniczego w zależności od udokumentowanego stażu pracy</w:t>
            </w:r>
            <w:r w:rsidR="009F45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4657" w:rsidRPr="00004657" w14:paraId="16FF1A02" w14:textId="77777777" w:rsidTr="00725D72">
        <w:tc>
          <w:tcPr>
            <w:tcW w:w="3510" w:type="dxa"/>
          </w:tcPr>
          <w:p w14:paraId="5B5752D9" w14:textId="14C6B92A" w:rsidR="00842196" w:rsidRPr="00004657" w:rsidRDefault="00842196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834BCF">
              <w:rPr>
                <w:rFonts w:ascii="Times New Roman" w:hAnsi="Times New Roman" w:cs="Times New Roman"/>
                <w:b/>
                <w:sz w:val="20"/>
                <w:szCs w:val="20"/>
              </w:rPr>
              <w:t>ORGANIZACYJNEJ</w:t>
            </w:r>
          </w:p>
        </w:tc>
        <w:tc>
          <w:tcPr>
            <w:tcW w:w="5552" w:type="dxa"/>
            <w:vAlign w:val="center"/>
          </w:tcPr>
          <w:p w14:paraId="40123EC6" w14:textId="77777777" w:rsidR="00842196" w:rsidRPr="00004657" w:rsidRDefault="006655F1" w:rsidP="00707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Wydział Administracyjno-Gospodarczy</w:t>
            </w:r>
          </w:p>
        </w:tc>
      </w:tr>
      <w:tr w:rsidR="00004657" w:rsidRPr="00004657" w14:paraId="6C5CE4F9" w14:textId="77777777" w:rsidTr="001C1349">
        <w:tc>
          <w:tcPr>
            <w:tcW w:w="3510" w:type="dxa"/>
          </w:tcPr>
          <w:p w14:paraId="53957DAA" w14:textId="77777777" w:rsidR="007A4A48" w:rsidRPr="00004657" w:rsidRDefault="007A4A48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UMOWY O PRACĘ </w:t>
            </w:r>
          </w:p>
        </w:tc>
        <w:tc>
          <w:tcPr>
            <w:tcW w:w="5552" w:type="dxa"/>
          </w:tcPr>
          <w:p w14:paraId="2902D2C7" w14:textId="0FF89FBE" w:rsidR="007A4A48" w:rsidRPr="00004657" w:rsidRDefault="00834BCF" w:rsidP="007072E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04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  <w:r w:rsidR="007A4A48" w:rsidRPr="00004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 okres próbny z możliwością przedłużenia na czas nieokreślony</w:t>
            </w:r>
          </w:p>
        </w:tc>
      </w:tr>
      <w:tr w:rsidR="009F4521" w:rsidRPr="00004657" w14:paraId="519B6E92" w14:textId="77777777" w:rsidTr="001C1349">
        <w:tc>
          <w:tcPr>
            <w:tcW w:w="3510" w:type="dxa"/>
          </w:tcPr>
          <w:p w14:paraId="76DD3B66" w14:textId="28FFEB0F" w:rsidR="009F4521" w:rsidRPr="00004657" w:rsidRDefault="009F4521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STANOWISK PRACY</w:t>
            </w:r>
          </w:p>
        </w:tc>
        <w:tc>
          <w:tcPr>
            <w:tcW w:w="5552" w:type="dxa"/>
          </w:tcPr>
          <w:p w14:paraId="203CA53A" w14:textId="7CE9773C" w:rsidR="009F4521" w:rsidRDefault="009F4521" w:rsidP="007072E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04657" w:rsidRPr="00004657" w14:paraId="170DBBB4" w14:textId="77777777" w:rsidTr="001C1349">
        <w:tc>
          <w:tcPr>
            <w:tcW w:w="3510" w:type="dxa"/>
          </w:tcPr>
          <w:p w14:paraId="42C905A4" w14:textId="704ED681" w:rsidR="007A4A48" w:rsidRPr="00004657" w:rsidRDefault="007A4A48" w:rsidP="009F4521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57">
              <w:rPr>
                <w:rFonts w:ascii="Times New Roman" w:hAnsi="Times New Roman" w:cs="Times New Roman"/>
                <w:b/>
                <w:sz w:val="20"/>
                <w:szCs w:val="20"/>
              </w:rPr>
              <w:t>WYMIAR ETATU</w:t>
            </w:r>
          </w:p>
        </w:tc>
        <w:tc>
          <w:tcPr>
            <w:tcW w:w="5552" w:type="dxa"/>
          </w:tcPr>
          <w:p w14:paraId="34EA2EAF" w14:textId="786BFA4A" w:rsidR="007A4A48" w:rsidRPr="00004657" w:rsidRDefault="00834BCF" w:rsidP="007072E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004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pełny</w:t>
            </w:r>
          </w:p>
        </w:tc>
      </w:tr>
      <w:tr w:rsidR="009F4521" w:rsidRPr="00004657" w14:paraId="42FF57F7" w14:textId="77777777" w:rsidTr="009F4521">
        <w:tc>
          <w:tcPr>
            <w:tcW w:w="3510" w:type="dxa"/>
          </w:tcPr>
          <w:p w14:paraId="0FF30CF6" w14:textId="5B74A463" w:rsidR="009F4521" w:rsidRPr="00004657" w:rsidRDefault="009F4521" w:rsidP="009F4521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PRACY</w:t>
            </w:r>
          </w:p>
        </w:tc>
        <w:tc>
          <w:tcPr>
            <w:tcW w:w="5552" w:type="dxa"/>
            <w:vAlign w:val="center"/>
          </w:tcPr>
          <w:p w14:paraId="0918A8D8" w14:textId="77777777" w:rsidR="002E7C24" w:rsidRPr="002E7C24" w:rsidRDefault="002E7C24" w:rsidP="002E7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C24">
              <w:rPr>
                <w:rFonts w:ascii="Times New Roman" w:hAnsi="Times New Roman" w:cs="Times New Roman"/>
                <w:sz w:val="20"/>
                <w:szCs w:val="20"/>
              </w:rPr>
              <w:t>Szkoła Policji Ruchu Drogowego w Sieradzu</w:t>
            </w:r>
          </w:p>
          <w:p w14:paraId="12121800" w14:textId="77777777" w:rsidR="002E7C24" w:rsidRPr="002E7C24" w:rsidRDefault="002E7C24" w:rsidP="002E7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C24">
              <w:rPr>
                <w:rFonts w:ascii="Times New Roman" w:hAnsi="Times New Roman" w:cs="Times New Roman"/>
                <w:sz w:val="20"/>
                <w:szCs w:val="20"/>
              </w:rPr>
              <w:t>ul. Generała Władysława Sikorskiego 2</w:t>
            </w:r>
          </w:p>
          <w:p w14:paraId="7A44F887" w14:textId="3982A80E" w:rsidR="009F4521" w:rsidRPr="002E7C24" w:rsidRDefault="002E7C24" w:rsidP="002E7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C24">
              <w:rPr>
                <w:rFonts w:ascii="Times New Roman" w:hAnsi="Times New Roman" w:cs="Times New Roman"/>
                <w:sz w:val="20"/>
                <w:szCs w:val="20"/>
              </w:rPr>
              <w:t>98-200 Sieradz</w:t>
            </w:r>
          </w:p>
        </w:tc>
      </w:tr>
      <w:tr w:rsidR="009F4521" w:rsidRPr="00004657" w14:paraId="1C26BA62" w14:textId="77777777" w:rsidTr="009F4521">
        <w:tc>
          <w:tcPr>
            <w:tcW w:w="3510" w:type="dxa"/>
          </w:tcPr>
          <w:p w14:paraId="5463C2E4" w14:textId="4F7D33BA" w:rsidR="009F4521" w:rsidRDefault="009F4521" w:rsidP="009F4521">
            <w:pPr>
              <w:tabs>
                <w:tab w:val="left" w:pos="21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WARUNKI PRACY</w:t>
            </w:r>
          </w:p>
        </w:tc>
        <w:tc>
          <w:tcPr>
            <w:tcW w:w="5552" w:type="dxa"/>
            <w:vAlign w:val="center"/>
          </w:tcPr>
          <w:p w14:paraId="76ABCF64" w14:textId="6785EE46" w:rsidR="009F4521" w:rsidRPr="00F719C7" w:rsidRDefault="00834BCF" w:rsidP="009F4521">
            <w:pPr>
              <w:numPr>
                <w:ilvl w:val="0"/>
                <w:numId w:val="8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18192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F4521"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raca w warunkach biurowych,</w:t>
            </w:r>
          </w:p>
          <w:p w14:paraId="38401D40" w14:textId="273F4060" w:rsidR="009F4521" w:rsidRPr="00F719C7" w:rsidRDefault="00834BCF" w:rsidP="009F4521">
            <w:pPr>
              <w:numPr>
                <w:ilvl w:val="0"/>
                <w:numId w:val="8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18192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F4521"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raca przy naturalnym i sztucznym oświetleniu,</w:t>
            </w:r>
          </w:p>
          <w:p w14:paraId="1A587901" w14:textId="4DB1E3DC" w:rsidR="009F4521" w:rsidRDefault="00834BCF" w:rsidP="009F4521">
            <w:pPr>
              <w:numPr>
                <w:ilvl w:val="0"/>
                <w:numId w:val="8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wymuszona</w:t>
            </w:r>
            <w:r w:rsidR="009F4521"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pozycja ciała,</w:t>
            </w:r>
          </w:p>
          <w:p w14:paraId="12387D2C" w14:textId="068DB472" w:rsidR="009F4521" w:rsidRPr="009F4521" w:rsidRDefault="00834BCF" w:rsidP="009F4521">
            <w:pPr>
              <w:numPr>
                <w:ilvl w:val="0"/>
                <w:numId w:val="8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18192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F4521" w:rsidRPr="009F452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raca przy monitorze ekranowym powyżej połowy dobowego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wymiaru </w:t>
            </w:r>
            <w:r w:rsidR="009F4521" w:rsidRPr="009F452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czasu pracy.</w:t>
            </w:r>
          </w:p>
        </w:tc>
      </w:tr>
      <w:tr w:rsidR="00004657" w:rsidRPr="00004657" w14:paraId="277ADD2D" w14:textId="77777777" w:rsidTr="001C1349">
        <w:trPr>
          <w:trHeight w:val="686"/>
        </w:trPr>
        <w:tc>
          <w:tcPr>
            <w:tcW w:w="3510" w:type="dxa"/>
          </w:tcPr>
          <w:p w14:paraId="04E6B0DA" w14:textId="6C30D675" w:rsidR="00842196" w:rsidRPr="00004657" w:rsidRDefault="009F4521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ZADAŃ WYKONYWANYCH NA STANOWISKU PRACY</w:t>
            </w:r>
          </w:p>
        </w:tc>
        <w:tc>
          <w:tcPr>
            <w:tcW w:w="5552" w:type="dxa"/>
          </w:tcPr>
          <w:p w14:paraId="211B411C" w14:textId="0A97405E" w:rsidR="00AB1788" w:rsidRPr="00004657" w:rsidRDefault="00AB1788" w:rsidP="00004657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>opracowywani</w:t>
            </w:r>
            <w:r w:rsidR="00004657">
              <w:rPr>
                <w:sz w:val="20"/>
                <w:szCs w:val="20"/>
              </w:rPr>
              <w:t>e</w:t>
            </w:r>
            <w:r w:rsidRPr="00004657">
              <w:rPr>
                <w:sz w:val="20"/>
                <w:szCs w:val="20"/>
              </w:rPr>
              <w:t xml:space="preserve"> planu inwestycji i planu remontowego stosowanie do przyznanego limitu środków finansowych</w:t>
            </w:r>
            <w:r w:rsidR="00004657">
              <w:rPr>
                <w:sz w:val="20"/>
                <w:szCs w:val="20"/>
              </w:rPr>
              <w:t>;</w:t>
            </w:r>
          </w:p>
          <w:p w14:paraId="2D9DA591" w14:textId="6271C9BC" w:rsidR="00AB1788" w:rsidRPr="00004657" w:rsidRDefault="00AB1788" w:rsidP="00004657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>przygotowywanie i prowadzenie postępowań o udzielenie zamówień publicznych na roboty budowlane</w:t>
            </w:r>
            <w:r w:rsidR="00004657">
              <w:rPr>
                <w:sz w:val="20"/>
                <w:szCs w:val="20"/>
              </w:rPr>
              <w:t>;</w:t>
            </w:r>
          </w:p>
          <w:p w14:paraId="13E56FB7" w14:textId="338A5027" w:rsidR="00AB1788" w:rsidRPr="00004657" w:rsidRDefault="00AB1788" w:rsidP="00004657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>prowadzenie dokumentacji dotyczącej realizowanych zadań inwestycyjnych i remontowych</w:t>
            </w:r>
            <w:r w:rsidR="00004657">
              <w:rPr>
                <w:sz w:val="20"/>
                <w:szCs w:val="20"/>
              </w:rPr>
              <w:t>;</w:t>
            </w:r>
          </w:p>
          <w:p w14:paraId="63FB7042" w14:textId="3F521A82" w:rsidR="00AB1788" w:rsidRPr="00004657" w:rsidRDefault="00AB1788" w:rsidP="00004657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>koordynowanie robót budow</w:t>
            </w:r>
            <w:r w:rsidR="0063784C" w:rsidRPr="00004657">
              <w:rPr>
                <w:sz w:val="20"/>
                <w:szCs w:val="20"/>
              </w:rPr>
              <w:t>la</w:t>
            </w:r>
            <w:r w:rsidRPr="00004657">
              <w:rPr>
                <w:sz w:val="20"/>
                <w:szCs w:val="20"/>
              </w:rPr>
              <w:t>nych realizowanych na terenie jednostki</w:t>
            </w:r>
            <w:r w:rsidR="00004657">
              <w:rPr>
                <w:sz w:val="20"/>
                <w:szCs w:val="20"/>
              </w:rPr>
              <w:t>;</w:t>
            </w:r>
          </w:p>
          <w:p w14:paraId="400E7755" w14:textId="03EF9FAD" w:rsidR="00AB1788" w:rsidRPr="00004657" w:rsidRDefault="00AB1788" w:rsidP="00004657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>dokonywanie odbiorów częściowych oraz końcowych robót budowlanych</w:t>
            </w:r>
            <w:r w:rsidR="00004657">
              <w:rPr>
                <w:sz w:val="20"/>
                <w:szCs w:val="20"/>
              </w:rPr>
              <w:t>;</w:t>
            </w:r>
          </w:p>
          <w:p w14:paraId="0604CC2D" w14:textId="16A98D17" w:rsidR="00AB1788" w:rsidRPr="00004657" w:rsidRDefault="00AB1788" w:rsidP="00004657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>opracowywanie planu remontowego zgłoszonych potrzeb realizowanych przez poszczególne Wydziały</w:t>
            </w:r>
            <w:r w:rsidR="00004657">
              <w:rPr>
                <w:sz w:val="20"/>
                <w:szCs w:val="20"/>
              </w:rPr>
              <w:t>;</w:t>
            </w:r>
          </w:p>
          <w:p w14:paraId="01199B17" w14:textId="4C1E9D8E" w:rsidR="00AB1788" w:rsidRPr="00004657" w:rsidRDefault="00AB1788" w:rsidP="00004657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>koordynowanie i inicjowanie przeprowadzanych konserwacji budynków, budowli i wyposażenia realizowanych przez rzemieślników</w:t>
            </w:r>
            <w:r w:rsidR="00004657">
              <w:rPr>
                <w:sz w:val="20"/>
                <w:szCs w:val="20"/>
              </w:rPr>
              <w:t>;</w:t>
            </w:r>
          </w:p>
          <w:p w14:paraId="4E5F726F" w14:textId="220FC2F4" w:rsidR="00AB1788" w:rsidRPr="00004657" w:rsidRDefault="00AB1788" w:rsidP="00004657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>nadzorowanie prac</w:t>
            </w:r>
            <w:r w:rsidR="0063784C" w:rsidRPr="00004657">
              <w:rPr>
                <w:sz w:val="20"/>
                <w:szCs w:val="20"/>
              </w:rPr>
              <w:t xml:space="preserve"> </w:t>
            </w:r>
            <w:r w:rsidRPr="00004657">
              <w:rPr>
                <w:sz w:val="20"/>
                <w:szCs w:val="20"/>
              </w:rPr>
              <w:t>w trakcie usuwaniu awarii i usterek budynków i budowli</w:t>
            </w:r>
            <w:r w:rsidR="00004657">
              <w:rPr>
                <w:sz w:val="20"/>
                <w:szCs w:val="20"/>
              </w:rPr>
              <w:t>;</w:t>
            </w:r>
          </w:p>
          <w:p w14:paraId="3EB5E531" w14:textId="0FCB6DA8" w:rsidR="00AB1788" w:rsidRPr="00004657" w:rsidRDefault="00AB1788" w:rsidP="00004657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>sprawdzanie dokumentacji z przeglądów, konserwacji urządzeń zainstalowanych w budynkach i budowlach oraz sieci</w:t>
            </w:r>
            <w:r w:rsidR="00004657">
              <w:rPr>
                <w:sz w:val="20"/>
                <w:szCs w:val="20"/>
              </w:rPr>
              <w:t>;</w:t>
            </w:r>
          </w:p>
          <w:p w14:paraId="63265813" w14:textId="137040C0" w:rsidR="00AB1788" w:rsidRPr="00004657" w:rsidRDefault="00AB1788" w:rsidP="00004657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>rozliczanie prac remontowych</w:t>
            </w:r>
            <w:r w:rsidR="00004657">
              <w:rPr>
                <w:sz w:val="20"/>
                <w:szCs w:val="20"/>
              </w:rPr>
              <w:t>;</w:t>
            </w:r>
          </w:p>
          <w:p w14:paraId="155EC10F" w14:textId="749ED5AC" w:rsidR="00AB1788" w:rsidRPr="00004657" w:rsidRDefault="00AB1788" w:rsidP="00004657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 xml:space="preserve">nadzorowanie przygotowywania infrastruktury technicznej na </w:t>
            </w:r>
            <w:r w:rsidRPr="00004657">
              <w:rPr>
                <w:sz w:val="20"/>
                <w:szCs w:val="20"/>
              </w:rPr>
              <w:lastRenderedPageBreak/>
              <w:t>potrzeby uroczystości i imprez</w:t>
            </w:r>
            <w:r w:rsidR="00690A56">
              <w:rPr>
                <w:sz w:val="20"/>
                <w:szCs w:val="20"/>
              </w:rPr>
              <w:t xml:space="preserve"> pozostających</w:t>
            </w:r>
            <w:r w:rsidRPr="00004657">
              <w:rPr>
                <w:sz w:val="20"/>
                <w:szCs w:val="20"/>
              </w:rPr>
              <w:t xml:space="preserve"> w zakresie </w:t>
            </w:r>
            <w:r w:rsidR="00690A56">
              <w:rPr>
                <w:sz w:val="20"/>
                <w:szCs w:val="20"/>
              </w:rPr>
              <w:t xml:space="preserve">merytorycznych </w:t>
            </w:r>
            <w:r w:rsidRPr="00004657">
              <w:rPr>
                <w:sz w:val="20"/>
                <w:szCs w:val="20"/>
              </w:rPr>
              <w:t>wydziału</w:t>
            </w:r>
            <w:r w:rsidR="00004657">
              <w:rPr>
                <w:sz w:val="20"/>
                <w:szCs w:val="20"/>
              </w:rPr>
              <w:t>;</w:t>
            </w:r>
          </w:p>
          <w:p w14:paraId="6F211C36" w14:textId="70500C88" w:rsidR="00AB1788" w:rsidRPr="00004657" w:rsidRDefault="00AB1788" w:rsidP="00004657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 xml:space="preserve">sprawdzanie, podpisywanie i odbiór faktur VAT pod względem </w:t>
            </w:r>
            <w:proofErr w:type="spellStart"/>
            <w:r w:rsidRPr="00004657">
              <w:rPr>
                <w:sz w:val="20"/>
                <w:szCs w:val="20"/>
              </w:rPr>
              <w:t>formalno</w:t>
            </w:r>
            <w:proofErr w:type="spellEnd"/>
            <w:r w:rsidR="003C2E08">
              <w:rPr>
                <w:sz w:val="20"/>
                <w:szCs w:val="20"/>
              </w:rPr>
              <w:t xml:space="preserve"> </w:t>
            </w:r>
            <w:r w:rsidRPr="00004657">
              <w:rPr>
                <w:sz w:val="20"/>
                <w:szCs w:val="20"/>
              </w:rPr>
              <w:t>–</w:t>
            </w:r>
            <w:r w:rsidR="003C2E08">
              <w:rPr>
                <w:sz w:val="20"/>
                <w:szCs w:val="20"/>
              </w:rPr>
              <w:t xml:space="preserve"> </w:t>
            </w:r>
            <w:r w:rsidRPr="00004657">
              <w:rPr>
                <w:sz w:val="20"/>
                <w:szCs w:val="20"/>
              </w:rPr>
              <w:t>rachunkowym</w:t>
            </w:r>
            <w:r w:rsidR="00004657">
              <w:rPr>
                <w:sz w:val="20"/>
                <w:szCs w:val="20"/>
              </w:rPr>
              <w:t>;</w:t>
            </w:r>
          </w:p>
          <w:p w14:paraId="6444338F" w14:textId="0025E3B4" w:rsidR="00090A53" w:rsidRPr="00004657" w:rsidRDefault="00AB1788" w:rsidP="00004657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004657">
              <w:rPr>
                <w:sz w:val="20"/>
                <w:szCs w:val="20"/>
              </w:rPr>
              <w:t>archiwizowanie dokumentacji.</w:t>
            </w:r>
          </w:p>
        </w:tc>
      </w:tr>
      <w:tr w:rsidR="00004657" w:rsidRPr="00004657" w14:paraId="6BABEE75" w14:textId="77777777" w:rsidTr="001C1349">
        <w:trPr>
          <w:trHeight w:val="708"/>
        </w:trPr>
        <w:tc>
          <w:tcPr>
            <w:tcW w:w="3510" w:type="dxa"/>
            <w:vMerge w:val="restart"/>
          </w:tcPr>
          <w:p w14:paraId="2F83D43A" w14:textId="05EACCC8" w:rsidR="006655F1" w:rsidRPr="00004657" w:rsidRDefault="006655F1" w:rsidP="003D51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5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WYMAGANIA </w:t>
            </w:r>
            <w:r w:rsidR="009F4521">
              <w:rPr>
                <w:rFonts w:ascii="Times New Roman" w:hAnsi="Times New Roman" w:cs="Times New Roman"/>
                <w:b/>
                <w:sz w:val="20"/>
                <w:szCs w:val="20"/>
              </w:rPr>
              <w:t>NIEZBĘDNE</w:t>
            </w:r>
          </w:p>
        </w:tc>
        <w:tc>
          <w:tcPr>
            <w:tcW w:w="5552" w:type="dxa"/>
          </w:tcPr>
          <w:p w14:paraId="6F71767B" w14:textId="650B71C2" w:rsidR="006655F1" w:rsidRPr="00004657" w:rsidRDefault="006655F1" w:rsidP="00004657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  <w:sz w:val="20"/>
                <w:szCs w:val="20"/>
              </w:rPr>
            </w:pPr>
            <w:r w:rsidRPr="00004657">
              <w:rPr>
                <w:color w:val="auto"/>
                <w:sz w:val="20"/>
                <w:szCs w:val="20"/>
              </w:rPr>
              <w:t>wykształcenie – średnie lub średnie branżowe</w:t>
            </w:r>
            <w:r w:rsidR="00690A56">
              <w:rPr>
                <w:color w:val="auto"/>
                <w:sz w:val="20"/>
                <w:szCs w:val="20"/>
              </w:rPr>
              <w:t>,</w:t>
            </w:r>
          </w:p>
          <w:p w14:paraId="6EDB3C79" w14:textId="681DB5ED" w:rsidR="006655F1" w:rsidRPr="00004657" w:rsidRDefault="00690A56" w:rsidP="00004657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dwuletni staż pracy.</w:t>
            </w:r>
          </w:p>
        </w:tc>
      </w:tr>
      <w:tr w:rsidR="00004657" w:rsidRPr="00004657" w14:paraId="723A54BD" w14:textId="77777777" w:rsidTr="001C1349">
        <w:trPr>
          <w:trHeight w:val="708"/>
        </w:trPr>
        <w:tc>
          <w:tcPr>
            <w:tcW w:w="3510" w:type="dxa"/>
            <w:vMerge/>
          </w:tcPr>
          <w:p w14:paraId="3DE7EC20" w14:textId="77777777" w:rsidR="006655F1" w:rsidRPr="00004657" w:rsidRDefault="006655F1" w:rsidP="003D51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5323D461" w14:textId="5ECA3983" w:rsidR="00690A56" w:rsidRDefault="006655F1" w:rsidP="00690A56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0"/>
                <w:szCs w:val="20"/>
              </w:rPr>
            </w:pPr>
            <w:r w:rsidRPr="00004657">
              <w:rPr>
                <w:color w:val="auto"/>
                <w:sz w:val="20"/>
                <w:szCs w:val="20"/>
              </w:rPr>
              <w:t xml:space="preserve">wykształcenie </w:t>
            </w:r>
            <w:r w:rsidR="00690A56">
              <w:rPr>
                <w:color w:val="auto"/>
                <w:sz w:val="20"/>
                <w:szCs w:val="20"/>
              </w:rPr>
              <w:t>–</w:t>
            </w:r>
            <w:r w:rsidRPr="00004657">
              <w:rPr>
                <w:color w:val="auto"/>
                <w:sz w:val="20"/>
                <w:szCs w:val="20"/>
              </w:rPr>
              <w:t xml:space="preserve"> </w:t>
            </w:r>
            <w:r w:rsidR="00690A56">
              <w:rPr>
                <w:color w:val="auto"/>
                <w:sz w:val="20"/>
                <w:szCs w:val="20"/>
              </w:rPr>
              <w:t>zasadnicze,</w:t>
            </w:r>
          </w:p>
          <w:p w14:paraId="75DE74F8" w14:textId="5BCC92B2" w:rsidR="006655F1" w:rsidRPr="00004657" w:rsidRDefault="00690A56" w:rsidP="00690A56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pięcioletni </w:t>
            </w:r>
            <w:r w:rsidR="00AD2C1A">
              <w:rPr>
                <w:color w:val="auto"/>
                <w:sz w:val="20"/>
                <w:szCs w:val="20"/>
              </w:rPr>
              <w:t>staż</w:t>
            </w:r>
            <w:r>
              <w:rPr>
                <w:color w:val="auto"/>
                <w:sz w:val="20"/>
                <w:szCs w:val="20"/>
              </w:rPr>
              <w:t xml:space="preserve"> pracy.</w:t>
            </w:r>
          </w:p>
        </w:tc>
      </w:tr>
      <w:tr w:rsidR="00004657" w:rsidRPr="00004657" w14:paraId="34163B71" w14:textId="77777777" w:rsidTr="001C1349">
        <w:tc>
          <w:tcPr>
            <w:tcW w:w="3510" w:type="dxa"/>
          </w:tcPr>
          <w:p w14:paraId="42D1C03C" w14:textId="77777777" w:rsidR="00221C49" w:rsidRPr="00004657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57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03A12818" w14:textId="7687018D" w:rsidR="00060A65" w:rsidRPr="00004657" w:rsidRDefault="00060A65" w:rsidP="00004657">
            <w:pPr>
              <w:pStyle w:val="Akapitzlist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004657">
              <w:rPr>
                <w:bCs/>
                <w:sz w:val="20"/>
                <w:szCs w:val="20"/>
              </w:rPr>
              <w:t>dyspozycyjność</w:t>
            </w:r>
            <w:r w:rsidR="00CC3CCE">
              <w:rPr>
                <w:bCs/>
                <w:sz w:val="20"/>
                <w:szCs w:val="20"/>
              </w:rPr>
              <w:t>,</w:t>
            </w:r>
          </w:p>
          <w:p w14:paraId="588BC1E9" w14:textId="7E6018CB" w:rsidR="00060A65" w:rsidRPr="00004657" w:rsidRDefault="00060A65" w:rsidP="00004657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bCs/>
                <w:sz w:val="20"/>
                <w:szCs w:val="20"/>
              </w:rPr>
              <w:t>umiejętność planowania i organizowania pracy</w:t>
            </w:r>
            <w:r w:rsidR="00CC3CCE">
              <w:rPr>
                <w:bCs/>
                <w:sz w:val="20"/>
                <w:szCs w:val="20"/>
              </w:rPr>
              <w:t>,</w:t>
            </w:r>
          </w:p>
          <w:p w14:paraId="477824CF" w14:textId="008801A5" w:rsidR="006655F1" w:rsidRPr="00004657" w:rsidRDefault="006655F1" w:rsidP="00004657">
            <w:pPr>
              <w:pStyle w:val="Akapitzlist"/>
              <w:numPr>
                <w:ilvl w:val="0"/>
                <w:numId w:val="7"/>
              </w:numPr>
              <w:jc w:val="both"/>
              <w:rPr>
                <w:i/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 xml:space="preserve">umiejętność korzystania z pakietu </w:t>
            </w:r>
            <w:r w:rsidRPr="00004657">
              <w:rPr>
                <w:i/>
                <w:sz w:val="20"/>
                <w:szCs w:val="20"/>
              </w:rPr>
              <w:t>MS Office</w:t>
            </w:r>
            <w:r w:rsidR="00CC3CCE">
              <w:rPr>
                <w:i/>
                <w:sz w:val="20"/>
                <w:szCs w:val="20"/>
              </w:rPr>
              <w:t>,</w:t>
            </w:r>
          </w:p>
          <w:p w14:paraId="6728FF1A" w14:textId="178BE681" w:rsidR="006655F1" w:rsidRPr="00004657" w:rsidRDefault="006655F1" w:rsidP="00004657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>praca na podobnym stanowisku, w administracji lub w</w:t>
            </w:r>
            <w:r w:rsidR="003C2E08">
              <w:rPr>
                <w:sz w:val="20"/>
                <w:szCs w:val="20"/>
              </w:rPr>
              <w:t> </w:t>
            </w:r>
            <w:r w:rsidRPr="00004657">
              <w:rPr>
                <w:sz w:val="20"/>
                <w:szCs w:val="20"/>
              </w:rPr>
              <w:t>sektorze budowlanym</w:t>
            </w:r>
            <w:r w:rsidR="00CC3CCE">
              <w:rPr>
                <w:sz w:val="20"/>
                <w:szCs w:val="20"/>
              </w:rPr>
              <w:t>,</w:t>
            </w:r>
          </w:p>
          <w:p w14:paraId="2ACF637C" w14:textId="7E759BBD" w:rsidR="00AB1788" w:rsidRPr="00004657" w:rsidRDefault="00AB1788" w:rsidP="00004657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>umiejętność kosztorysowania</w:t>
            </w:r>
            <w:r w:rsidR="00004657">
              <w:rPr>
                <w:sz w:val="20"/>
                <w:szCs w:val="20"/>
              </w:rPr>
              <w:t>;</w:t>
            </w:r>
          </w:p>
          <w:p w14:paraId="71285A1F" w14:textId="1ADB48DB" w:rsidR="00221C49" w:rsidRPr="00004657" w:rsidRDefault="006655F1" w:rsidP="00004657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04657">
              <w:rPr>
                <w:sz w:val="20"/>
                <w:szCs w:val="20"/>
              </w:rPr>
              <w:t>wykształcenie budow</w:t>
            </w:r>
            <w:r w:rsidR="001C1349" w:rsidRPr="00004657">
              <w:rPr>
                <w:sz w:val="20"/>
                <w:szCs w:val="20"/>
              </w:rPr>
              <w:t>la</w:t>
            </w:r>
            <w:r w:rsidRPr="00004657">
              <w:rPr>
                <w:sz w:val="20"/>
                <w:szCs w:val="20"/>
              </w:rPr>
              <w:t>ne.</w:t>
            </w:r>
          </w:p>
        </w:tc>
      </w:tr>
      <w:tr w:rsidR="009F4521" w:rsidRPr="00004657" w14:paraId="000EE9D1" w14:textId="77777777" w:rsidTr="001C1349">
        <w:tc>
          <w:tcPr>
            <w:tcW w:w="3510" w:type="dxa"/>
          </w:tcPr>
          <w:p w14:paraId="255BFDFC" w14:textId="67CBAA98" w:rsidR="009F4521" w:rsidRPr="00004657" w:rsidRDefault="009F4521" w:rsidP="009F45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I TECHNIKI SELEKCJI</w:t>
            </w:r>
          </w:p>
        </w:tc>
        <w:tc>
          <w:tcPr>
            <w:tcW w:w="5552" w:type="dxa"/>
          </w:tcPr>
          <w:p w14:paraId="4AF5E588" w14:textId="10F5AB39" w:rsidR="009F4521" w:rsidRDefault="009F4521" w:rsidP="009F4521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weryfikacja ofert pod kątem </w:t>
            </w:r>
            <w:r w:rsidR="002E7C24">
              <w:rPr>
                <w:sz w:val="20"/>
                <w:szCs w:val="20"/>
              </w:rPr>
              <w:t xml:space="preserve">spełnienia </w:t>
            </w:r>
            <w:r>
              <w:rPr>
                <w:sz w:val="20"/>
                <w:szCs w:val="20"/>
              </w:rPr>
              <w:t>wymogów formalnych,</w:t>
            </w:r>
          </w:p>
          <w:p w14:paraId="552B7AB2" w14:textId="567371A4" w:rsidR="009F4521" w:rsidRPr="00004657" w:rsidRDefault="009F4521" w:rsidP="009F4521">
            <w:pPr>
              <w:pStyle w:val="Akapitzlist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7E13AF">
              <w:rPr>
                <w:sz w:val="20"/>
                <w:szCs w:val="20"/>
              </w:rPr>
              <w:t>rozmowa kwalifikacyjna.</w:t>
            </w:r>
          </w:p>
        </w:tc>
      </w:tr>
      <w:tr w:rsidR="00004657" w:rsidRPr="00004657" w14:paraId="4A74440C" w14:textId="77777777" w:rsidTr="001C1349">
        <w:tc>
          <w:tcPr>
            <w:tcW w:w="3510" w:type="dxa"/>
          </w:tcPr>
          <w:p w14:paraId="53F33258" w14:textId="1D44E67B" w:rsidR="00221C49" w:rsidRPr="00004657" w:rsidRDefault="009F4521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WYMAGANE DOKUMENTY I</w:t>
            </w:r>
            <w:r w:rsidR="002E7C2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548D144C" w14:textId="77777777" w:rsidR="009F4521" w:rsidRDefault="009F4521" w:rsidP="009F4521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 i list motywacyjny,</w:t>
            </w:r>
          </w:p>
          <w:p w14:paraId="43509AED" w14:textId="4E69E2AB" w:rsidR="009F4521" w:rsidRDefault="009F4521" w:rsidP="009F4521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kopie dokumentów potwierdzających spełnienie wymagania niezbędnego w zakresie </w:t>
            </w:r>
            <w:r w:rsidR="00807CD3">
              <w:rPr>
                <w:sz w:val="20"/>
                <w:szCs w:val="20"/>
              </w:rPr>
              <w:t xml:space="preserve">wykształcenia oraz </w:t>
            </w:r>
            <w:r>
              <w:rPr>
                <w:sz w:val="20"/>
                <w:szCs w:val="20"/>
              </w:rPr>
              <w:t>doświadczenia zawodowego,</w:t>
            </w:r>
          </w:p>
          <w:p w14:paraId="7E85DFBD" w14:textId="77777777" w:rsidR="009F4521" w:rsidRDefault="009F4521" w:rsidP="009F4521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kopia poświadczenia bezpieczeństwa uprawniającego do dostępu do informacji niejawnych oznaczonych klauzulą „poufne” lub oświadczenie o wyrażeniu zgody na przeprowadzenie postępowania sprawdzającego w celu nadania klauzuli „poufne”,</w:t>
            </w:r>
          </w:p>
          <w:p w14:paraId="16D026FC" w14:textId="799C53D2" w:rsidR="00221C49" w:rsidRPr="009F4521" w:rsidRDefault="009F4521" w:rsidP="009F4521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9F4521">
              <w:rPr>
                <w:sz w:val="20"/>
                <w:szCs w:val="20"/>
              </w:rPr>
              <w:t xml:space="preserve">oświadczenie kandydata o wyrażeniu zgody na przetwarzanie danych osobowych do celów naboru o treści: </w:t>
            </w:r>
            <w:r w:rsidRPr="009F4521">
              <w:rPr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 </w:t>
            </w:r>
            <w:r w:rsidR="00AA7784">
              <w:rPr>
                <w:sz w:val="20"/>
                <w:szCs w:val="20"/>
                <w:u w:val="single"/>
              </w:rPr>
              <w:t xml:space="preserve">planowanej </w:t>
            </w:r>
            <w:r w:rsidRPr="009F4521">
              <w:rPr>
                <w:sz w:val="20"/>
                <w:szCs w:val="20"/>
                <w:u w:val="single"/>
              </w:rPr>
              <w:t>Szkole Policji Ruchu Drogowego w Sieradzu”.</w:t>
            </w:r>
          </w:p>
        </w:tc>
      </w:tr>
      <w:tr w:rsidR="009F4521" w:rsidRPr="00004657" w14:paraId="3D1F16FF" w14:textId="77777777" w:rsidTr="001C1349">
        <w:tc>
          <w:tcPr>
            <w:tcW w:w="3510" w:type="dxa"/>
          </w:tcPr>
          <w:p w14:paraId="5A27C22D" w14:textId="06D66C43" w:rsidR="009F4521" w:rsidRDefault="009F4521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DOKUMENTY I</w:t>
            </w:r>
            <w:r w:rsidR="002E7C2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79BE0B68" w14:textId="35F867C6" w:rsidR="009F4521" w:rsidRDefault="009F4521" w:rsidP="009F4521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 dokumentów potwierdzających spełnienie wymagań dodatkowych</w:t>
            </w:r>
            <w:r w:rsidR="00807CD3">
              <w:rPr>
                <w:sz w:val="20"/>
                <w:szCs w:val="20"/>
              </w:rPr>
              <w:t xml:space="preserve"> w zakresie wykształcenia oraz doświadczenia zawodowego</w:t>
            </w:r>
            <w:r>
              <w:rPr>
                <w:sz w:val="20"/>
                <w:szCs w:val="20"/>
              </w:rPr>
              <w:t>,</w:t>
            </w:r>
          </w:p>
          <w:p w14:paraId="42511F00" w14:textId="05A0B560" w:rsidR="009F4521" w:rsidRDefault="009F4521" w:rsidP="009F4521">
            <w:pPr>
              <w:pStyle w:val="Akapitzlis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kopia dokumentu potwierdzającego niepełnosprawność – w</w:t>
            </w:r>
            <w:r w:rsidR="002E7C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przypadku kandydatów, którzy zamierzają skorzystać z</w:t>
            </w:r>
            <w:r w:rsidR="002E7C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pierwszeństwa w zatrudnieniu w przypadku, gdy znajdują się w gronie najlepszych kandydatów.</w:t>
            </w:r>
          </w:p>
        </w:tc>
      </w:tr>
      <w:tr w:rsidR="00004657" w:rsidRPr="00004657" w14:paraId="21713215" w14:textId="77777777" w:rsidTr="004779AB">
        <w:tc>
          <w:tcPr>
            <w:tcW w:w="3510" w:type="dxa"/>
          </w:tcPr>
          <w:p w14:paraId="69636A88" w14:textId="77777777" w:rsidR="00221C49" w:rsidRPr="00004657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657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25FACC02" w14:textId="6D8E3E99" w:rsidR="00221C49" w:rsidRPr="00004657" w:rsidRDefault="004779AB" w:rsidP="00477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1C74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4657" w:rsidRPr="00672D5B" w14:paraId="0BD286F6" w14:textId="77777777" w:rsidTr="001C1349">
        <w:tc>
          <w:tcPr>
            <w:tcW w:w="3510" w:type="dxa"/>
          </w:tcPr>
          <w:p w14:paraId="2FF80CEC" w14:textId="77777777" w:rsidR="009F4521" w:rsidRDefault="009F4521" w:rsidP="009F45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I SPOSÓB SKŁADANIA DOKUMENTÓW</w:t>
            </w:r>
          </w:p>
          <w:p w14:paraId="0E9B22CD" w14:textId="4B0884E1" w:rsidR="00221C49" w:rsidRPr="00004657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2A9D5DC8" w14:textId="77777777" w:rsidR="009F4521" w:rsidRPr="00763721" w:rsidRDefault="009F4521" w:rsidP="009F45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Dokumenty można złożyć w formie papierowej za pośrednictwem poczty lub złożyć osobiście na adres:</w:t>
            </w:r>
          </w:p>
          <w:p w14:paraId="72238C6F" w14:textId="77777777" w:rsidR="009F4521" w:rsidRPr="007074C1" w:rsidRDefault="009F4521" w:rsidP="009F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 Sieradzu</w:t>
            </w:r>
          </w:p>
          <w:p w14:paraId="58CF62CD" w14:textId="77777777" w:rsidR="009F4521" w:rsidRPr="007074C1" w:rsidRDefault="009F4521" w:rsidP="009F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270E42A4" w14:textId="77777777" w:rsidR="009F4521" w:rsidRPr="007074C1" w:rsidRDefault="009F4521" w:rsidP="009F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691F6431" w14:textId="77777777" w:rsidR="009F4521" w:rsidRDefault="009F4521" w:rsidP="009F45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7453AB1A" w14:textId="77777777" w:rsidR="009F4521" w:rsidRPr="00763721" w:rsidRDefault="009F4521" w:rsidP="009F452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ub za pośrednictwem poczty elektronicznej na adres:</w:t>
            </w:r>
          </w:p>
          <w:p w14:paraId="51783693" w14:textId="48D7F596" w:rsidR="00221C49" w:rsidRPr="00004657" w:rsidRDefault="009F4521" w:rsidP="009F45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4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e-mail: rekrutacja-sprd@policja.gov.pl</w:t>
            </w:r>
          </w:p>
        </w:tc>
      </w:tr>
      <w:tr w:rsidR="004A613C" w:rsidRPr="00672D5B" w14:paraId="48310AB9" w14:textId="77777777" w:rsidTr="001C1349">
        <w:tc>
          <w:tcPr>
            <w:tcW w:w="3510" w:type="dxa"/>
          </w:tcPr>
          <w:p w14:paraId="0628EBF9" w14:textId="7277B23A" w:rsidR="004A613C" w:rsidRDefault="004A613C" w:rsidP="009F45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INFORMACJE</w:t>
            </w:r>
          </w:p>
        </w:tc>
        <w:tc>
          <w:tcPr>
            <w:tcW w:w="5552" w:type="dxa"/>
          </w:tcPr>
          <w:p w14:paraId="0587170F" w14:textId="6699F0D4" w:rsidR="004A613C" w:rsidRPr="0038312F" w:rsidRDefault="00AA7784" w:rsidP="004F6C75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  <w:r w:rsidR="004A613C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lanowe rozpoczęcie pracy – w ciągu około 3 miesięcy od publikacji ogłoszenia. Zatrudnienie nowego pracownika w</w:t>
            </w:r>
            <w:r w:rsidR="004F6C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2E7C2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planowanej </w:t>
            </w:r>
            <w:r w:rsidR="004A613C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Szkole Policji Ruchu Drogowego w Sieradzu może nastąpić po przeprowadzeniu przez Pełnomocnika do spraw Ochrony Informacji Niejawnych postępowania </w:t>
            </w:r>
            <w:r w:rsidR="004A613C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sprawdzającego i wydaniu poświadczenia bezpieczeństwa lub po potwierdzeniu faktu wydania i ważności poświadczenia bezpieczeństwa w przypadku legitymowania się poświadczeniem bezpieczeństwa wydanym przez inny uprawniony podmiot.</w:t>
            </w:r>
          </w:p>
          <w:p w14:paraId="2A8C4AB4" w14:textId="6173DBBE" w:rsidR="004A613C" w:rsidRPr="0038312F" w:rsidRDefault="00AA7784" w:rsidP="004F6C75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4A613C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ferty, które nie spełnią wymogów formalnych, niekompletne oraz przesłane po terminie nie będą brane pod uwagę.</w:t>
            </w:r>
          </w:p>
          <w:p w14:paraId="631AB454" w14:textId="0FDCCC1D" w:rsidR="004A613C" w:rsidRPr="0038312F" w:rsidRDefault="00AA7784" w:rsidP="004F6C75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4A613C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świadczenia muszą być podpisane własnoręcznie.</w:t>
            </w:r>
          </w:p>
          <w:p w14:paraId="1284EBA9" w14:textId="2149E06C" w:rsidR="004A613C" w:rsidRPr="0038312F" w:rsidRDefault="00AA7784" w:rsidP="004F6C75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</w:t>
            </w:r>
            <w:r w:rsidR="004A613C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składanych dokumentach należy wskazać stanowisko, na które się aplikuje.</w:t>
            </w:r>
          </w:p>
          <w:p w14:paraId="10517083" w14:textId="0D64BCD7" w:rsidR="004A613C" w:rsidRPr="0038312F" w:rsidRDefault="00AA7784" w:rsidP="004F6C75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="004A613C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 zwracamy nadesłanych dokumentów.</w:t>
            </w:r>
          </w:p>
          <w:p w14:paraId="1F561B52" w14:textId="4F987A01" w:rsidR="004A613C" w:rsidRPr="0038312F" w:rsidRDefault="00AA7784" w:rsidP="004F6C75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4A613C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składania dokumentów zachęcamy także osoby niepełnosprawne.</w:t>
            </w:r>
          </w:p>
          <w:p w14:paraId="6AF15AB0" w14:textId="723E7614" w:rsidR="004A613C" w:rsidRPr="005A6E25" w:rsidRDefault="00AA7784" w:rsidP="004F6C75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4A613C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ecyduje data stempla pocztowego bądź data osobistego dostarczenia oferty.</w:t>
            </w:r>
          </w:p>
        </w:tc>
      </w:tr>
      <w:tr w:rsidR="00221C49" w:rsidRPr="00004657" w14:paraId="79D6C951" w14:textId="77777777" w:rsidTr="001C1349">
        <w:tc>
          <w:tcPr>
            <w:tcW w:w="3510" w:type="dxa"/>
          </w:tcPr>
          <w:p w14:paraId="269051E0" w14:textId="0E003842" w:rsidR="00221C49" w:rsidRPr="00004657" w:rsidRDefault="004A613C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KLAUZULA INFORMACYJNA</w:t>
            </w:r>
          </w:p>
        </w:tc>
        <w:tc>
          <w:tcPr>
            <w:tcW w:w="5552" w:type="dxa"/>
          </w:tcPr>
          <w:p w14:paraId="20806CB3" w14:textId="5ECA513F" w:rsidR="00221C49" w:rsidRPr="00004657" w:rsidRDefault="005A6E25" w:rsidP="000046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pracy w</w:t>
            </w:r>
            <w:r w:rsidR="002E7C24">
              <w:rPr>
                <w:rFonts w:ascii="Times New Roman" w:hAnsi="Times New Roman" w:cs="Times New Roman"/>
                <w:sz w:val="20"/>
                <w:szCs w:val="20"/>
              </w:rPr>
              <w:t xml:space="preserve"> 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jest Pełnomocnik Komendant</w:t>
            </w:r>
            <w:r w:rsidR="00500C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</w:t>
            </w:r>
            <w:r w:rsidR="00807CD3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można skontaktować się poprzez: e-mail: maciej.marciniak@policja.gov.pl</w:t>
            </w:r>
            <w:r w:rsidR="00500C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C49" w:rsidRPr="00004657">
              <w:rPr>
                <w:rFonts w:ascii="Times New Roman" w:hAnsi="Times New Roman" w:cs="Times New Roman"/>
                <w:sz w:val="20"/>
                <w:szCs w:val="20"/>
              </w:rPr>
              <w:t>Dane osobowe w Szkole Policji Ruchu Drogowego w Sieradzu będą przetwarzane wyłącznie w</w:t>
            </w:r>
            <w:r w:rsidR="002E7C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004657">
              <w:rPr>
                <w:rFonts w:ascii="Times New Roman" w:hAnsi="Times New Roman" w:cs="Times New Roman"/>
                <w:sz w:val="20"/>
                <w:szCs w:val="20"/>
              </w:rPr>
              <w:t xml:space="preserve">celu zapewnienia sprawnego oraz prawidłowego przebiegu postępowania rekrutacyjnego na wskazane stanowisko </w:t>
            </w:r>
            <w:r w:rsidR="00AA7784">
              <w:rPr>
                <w:rFonts w:ascii="Times New Roman" w:hAnsi="Times New Roman" w:cs="Times New Roman"/>
                <w:sz w:val="20"/>
                <w:szCs w:val="20"/>
              </w:rPr>
              <w:t>pracownicze</w:t>
            </w:r>
            <w:r w:rsidR="00221C49" w:rsidRPr="00004657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AA7784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221C49" w:rsidRPr="00004657">
              <w:rPr>
                <w:rFonts w:ascii="Times New Roman" w:hAnsi="Times New Roman" w:cs="Times New Roman"/>
                <w:sz w:val="20"/>
                <w:szCs w:val="20"/>
              </w:rPr>
              <w:t>Szkole Policji Ruchu Drogowego w</w:t>
            </w:r>
            <w:r w:rsidR="00AA77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004657">
              <w:rPr>
                <w:rFonts w:ascii="Times New Roman" w:hAnsi="Times New Roman" w:cs="Times New Roman"/>
                <w:sz w:val="20"/>
                <w:szCs w:val="20"/>
              </w:rPr>
              <w:t xml:space="preserve">Sieradzu. </w:t>
            </w:r>
            <w:r w:rsidR="00221C49" w:rsidRPr="00004657">
              <w:rPr>
                <w:rFonts w:ascii="Times New Roman" w:hAnsi="Times New Roman" w:cs="Times New Roman"/>
                <w:b/>
                <w:sz w:val="20"/>
                <w:szCs w:val="20"/>
              </w:rPr>
              <w:t>Dane osobowe kandydatów będą niszczone w</w:t>
            </w:r>
            <w:r w:rsidR="00AA778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221C49" w:rsidRPr="000046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ciągu trzech miesięcy od zakończenia procedury naboru na stanowisko policyjne wskazane w niniejszym ogłoszeniu. </w:t>
            </w:r>
            <w:r w:rsidR="00221C49" w:rsidRPr="00004657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 dowolnym momencie bez wpływu na zgodność z</w:t>
            </w:r>
            <w:r w:rsidR="002E7C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004657">
              <w:rPr>
                <w:rFonts w:ascii="Times New Roman" w:hAnsi="Times New Roman" w:cs="Times New Roman"/>
                <w:sz w:val="20"/>
                <w:szCs w:val="20"/>
              </w:rPr>
              <w:t>prawem przetwarzania, którego dokonano na podstawie zgody przed jej cofnięciem. Ponadto mają prawo do wniesienia skargi do organu nadzorczego, którym jest Prezes Urzędu Ochrony Danych Osobowych, w</w:t>
            </w:r>
            <w:r w:rsidR="00AA77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004657">
              <w:rPr>
                <w:rFonts w:ascii="Times New Roman" w:hAnsi="Times New Roman" w:cs="Times New Roman"/>
                <w:sz w:val="20"/>
                <w:szCs w:val="20"/>
              </w:rPr>
              <w:t>przypadku uznania, że przetwarzanie danych osobowych narusza przepisy Rozporządzenia Parlamentu Europejskiego i</w:t>
            </w:r>
            <w:r w:rsidR="00AA77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004657">
              <w:rPr>
                <w:rFonts w:ascii="Times New Roman" w:hAnsi="Times New Roman" w:cs="Times New Roman"/>
                <w:sz w:val="20"/>
                <w:szCs w:val="20"/>
              </w:rPr>
              <w:t>Rady (UE) 2016/679 z dnia 27 kwietnia 2016 r. w</w:t>
            </w:r>
            <w:r w:rsidR="00807CD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004657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rozporządzenia o</w:t>
            </w:r>
            <w:r w:rsidR="00AA77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004657">
              <w:rPr>
                <w:rFonts w:ascii="Times New Roman" w:hAnsi="Times New Roman" w:cs="Times New Roman"/>
                <w:sz w:val="20"/>
                <w:szCs w:val="20"/>
              </w:rPr>
              <w:t xml:space="preserve">ochronie danych). Dane osobowe przetwarzane w </w:t>
            </w:r>
            <w:r w:rsidR="00AA7784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221C49" w:rsidRPr="00004657"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nie podlegają profilowaniu i nie są przekazywane do państw trzecich lub organizacji międzynarodowych. Przy przetwarzaniu danych osobowych w</w:t>
            </w:r>
            <w:r w:rsidR="00AA77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004657">
              <w:rPr>
                <w:rFonts w:ascii="Times New Roman" w:hAnsi="Times New Roman" w:cs="Times New Roman"/>
                <w:sz w:val="20"/>
                <w:szCs w:val="20"/>
              </w:rPr>
              <w:t>trybie RODO nie występuje zautomatyzowane podejmowanie decyzji o przetwarzaniu danych osobowych</w:t>
            </w:r>
            <w:r w:rsidR="00E019B6" w:rsidRPr="000046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613C" w:rsidRPr="00004657" w14:paraId="3FD12F0E" w14:textId="77777777" w:rsidTr="001C1349">
        <w:tc>
          <w:tcPr>
            <w:tcW w:w="3510" w:type="dxa"/>
          </w:tcPr>
          <w:p w14:paraId="4CEBA0E7" w14:textId="44DFC7B2" w:rsidR="004A613C" w:rsidRDefault="004A613C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BENEFITY</w:t>
            </w:r>
          </w:p>
        </w:tc>
        <w:tc>
          <w:tcPr>
            <w:tcW w:w="5552" w:type="dxa"/>
          </w:tcPr>
          <w:p w14:paraId="3D6F365E" w14:textId="77777777" w:rsidR="004A613C" w:rsidRPr="0038312F" w:rsidRDefault="004A613C" w:rsidP="004A613C">
            <w:pPr>
              <w:numPr>
                <w:ilvl w:val="0"/>
                <w:numId w:val="13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wypłata dodatkowego wynagrodzenia rocznego,</w:t>
            </w:r>
          </w:p>
          <w:p w14:paraId="6A0D3B97" w14:textId="77777777" w:rsidR="004A613C" w:rsidRDefault="004A613C" w:rsidP="004A613C">
            <w:pPr>
              <w:numPr>
                <w:ilvl w:val="0"/>
                <w:numId w:val="13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wypłata nagrody jubileuszowej,</w:t>
            </w:r>
          </w:p>
          <w:p w14:paraId="06888E8B" w14:textId="6D90E0CE" w:rsidR="004A613C" w:rsidRPr="004A613C" w:rsidRDefault="004A613C" w:rsidP="004A613C">
            <w:pPr>
              <w:numPr>
                <w:ilvl w:val="0"/>
                <w:numId w:val="13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613C">
              <w:rPr>
                <w:rFonts w:ascii="Times New Roman" w:hAnsi="Times New Roman"/>
                <w:sz w:val="20"/>
                <w:szCs w:val="20"/>
              </w:rPr>
              <w:t>świadczenia z zakładowego funduszu świadczeń socjalnych.</w:t>
            </w:r>
          </w:p>
        </w:tc>
      </w:tr>
    </w:tbl>
    <w:p w14:paraId="3FF634C4" w14:textId="77777777" w:rsidR="00842196" w:rsidRPr="00004657" w:rsidRDefault="00842196">
      <w:pPr>
        <w:rPr>
          <w:rFonts w:ascii="Times New Roman" w:hAnsi="Times New Roman" w:cs="Times New Roman"/>
          <w:sz w:val="20"/>
          <w:szCs w:val="20"/>
        </w:rPr>
      </w:pPr>
    </w:p>
    <w:sectPr w:rsidR="00842196" w:rsidRPr="00004657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F72A6" w14:textId="77777777" w:rsidR="00C467AD" w:rsidRPr="006655F1" w:rsidRDefault="00C467AD" w:rsidP="006655F1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25A13F57" w14:textId="77777777" w:rsidR="00C467AD" w:rsidRPr="006655F1" w:rsidRDefault="00C467AD" w:rsidP="006655F1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C0E8" w14:textId="77777777" w:rsidR="00C467AD" w:rsidRPr="006655F1" w:rsidRDefault="00C467AD" w:rsidP="006655F1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5875005E" w14:textId="77777777" w:rsidR="00C467AD" w:rsidRPr="006655F1" w:rsidRDefault="00C467AD" w:rsidP="006655F1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  <w:b/>
        <w:i w:val="0"/>
        <w:sz w:val="20"/>
      </w:rPr>
    </w:lvl>
  </w:abstractNum>
  <w:abstractNum w:abstractNumId="1" w15:restartNumberingAfterBreak="0">
    <w:nsid w:val="050242C1"/>
    <w:multiLevelType w:val="hybridMultilevel"/>
    <w:tmpl w:val="74C62A3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50F9F"/>
    <w:multiLevelType w:val="hybridMultilevel"/>
    <w:tmpl w:val="05CEF9DE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D93"/>
    <w:multiLevelType w:val="hybridMultilevel"/>
    <w:tmpl w:val="41CA5736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17F1F"/>
    <w:multiLevelType w:val="hybridMultilevel"/>
    <w:tmpl w:val="193C92D4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475F26"/>
    <w:multiLevelType w:val="hybridMultilevel"/>
    <w:tmpl w:val="FF562D9E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893D4E"/>
    <w:multiLevelType w:val="hybridMultilevel"/>
    <w:tmpl w:val="2AC07782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13291"/>
    <w:multiLevelType w:val="hybridMultilevel"/>
    <w:tmpl w:val="466C10B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270A57"/>
    <w:multiLevelType w:val="hybridMultilevel"/>
    <w:tmpl w:val="DA64C442"/>
    <w:lvl w:ilvl="0" w:tplc="00000003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30A50"/>
    <w:multiLevelType w:val="hybridMultilevel"/>
    <w:tmpl w:val="FA22B692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24462"/>
    <w:multiLevelType w:val="hybridMultilevel"/>
    <w:tmpl w:val="5AC0D1FA"/>
    <w:lvl w:ilvl="0" w:tplc="C0867C42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501718F"/>
    <w:multiLevelType w:val="hybridMultilevel"/>
    <w:tmpl w:val="B5D64A06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570103"/>
    <w:multiLevelType w:val="hybridMultilevel"/>
    <w:tmpl w:val="FD6A8AF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702085">
    <w:abstractNumId w:val="10"/>
  </w:num>
  <w:num w:numId="2" w16cid:durableId="2046560155">
    <w:abstractNumId w:val="0"/>
  </w:num>
  <w:num w:numId="3" w16cid:durableId="1166170435">
    <w:abstractNumId w:val="8"/>
  </w:num>
  <w:num w:numId="4" w16cid:durableId="1217351037">
    <w:abstractNumId w:val="11"/>
  </w:num>
  <w:num w:numId="5" w16cid:durableId="1260870737">
    <w:abstractNumId w:val="5"/>
  </w:num>
  <w:num w:numId="6" w16cid:durableId="356201593">
    <w:abstractNumId w:val="4"/>
  </w:num>
  <w:num w:numId="7" w16cid:durableId="1280722775">
    <w:abstractNumId w:val="12"/>
  </w:num>
  <w:num w:numId="8" w16cid:durableId="770972527">
    <w:abstractNumId w:val="2"/>
  </w:num>
  <w:num w:numId="9" w16cid:durableId="1363751057">
    <w:abstractNumId w:val="7"/>
  </w:num>
  <w:num w:numId="10" w16cid:durableId="1113938677">
    <w:abstractNumId w:val="1"/>
  </w:num>
  <w:num w:numId="11" w16cid:durableId="1090849976">
    <w:abstractNumId w:val="6"/>
  </w:num>
  <w:num w:numId="12" w16cid:durableId="1212494129">
    <w:abstractNumId w:val="9"/>
  </w:num>
  <w:num w:numId="13" w16cid:durableId="1624187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04657"/>
    <w:rsid w:val="00050EAB"/>
    <w:rsid w:val="00060A65"/>
    <w:rsid w:val="00090A53"/>
    <w:rsid w:val="000A10CD"/>
    <w:rsid w:val="000B7141"/>
    <w:rsid w:val="000C79B4"/>
    <w:rsid w:val="000D682C"/>
    <w:rsid w:val="00123F50"/>
    <w:rsid w:val="00126FEB"/>
    <w:rsid w:val="00196790"/>
    <w:rsid w:val="00197DDE"/>
    <w:rsid w:val="001C1349"/>
    <w:rsid w:val="001C47A7"/>
    <w:rsid w:val="001C74E0"/>
    <w:rsid w:val="00203172"/>
    <w:rsid w:val="00221C49"/>
    <w:rsid w:val="0026139B"/>
    <w:rsid w:val="002A39D7"/>
    <w:rsid w:val="002A6CF4"/>
    <w:rsid w:val="002E3190"/>
    <w:rsid w:val="002E59A7"/>
    <w:rsid w:val="002E7C24"/>
    <w:rsid w:val="00304A58"/>
    <w:rsid w:val="00327E22"/>
    <w:rsid w:val="0037330A"/>
    <w:rsid w:val="00380902"/>
    <w:rsid w:val="003900C8"/>
    <w:rsid w:val="003B31EA"/>
    <w:rsid w:val="003C2E08"/>
    <w:rsid w:val="003D5124"/>
    <w:rsid w:val="003D7011"/>
    <w:rsid w:val="00433AC1"/>
    <w:rsid w:val="00453DBF"/>
    <w:rsid w:val="004779AB"/>
    <w:rsid w:val="0048743A"/>
    <w:rsid w:val="0049711E"/>
    <w:rsid w:val="004A613C"/>
    <w:rsid w:val="004B5869"/>
    <w:rsid w:val="004C57D4"/>
    <w:rsid w:val="004F6C75"/>
    <w:rsid w:val="00500CE8"/>
    <w:rsid w:val="0059508A"/>
    <w:rsid w:val="005A6E25"/>
    <w:rsid w:val="005F7BDB"/>
    <w:rsid w:val="0063784C"/>
    <w:rsid w:val="006655F1"/>
    <w:rsid w:val="00672D5B"/>
    <w:rsid w:val="00690A56"/>
    <w:rsid w:val="00691873"/>
    <w:rsid w:val="006A74E7"/>
    <w:rsid w:val="006D3E9C"/>
    <w:rsid w:val="00706C20"/>
    <w:rsid w:val="007072E0"/>
    <w:rsid w:val="00725D72"/>
    <w:rsid w:val="007327A1"/>
    <w:rsid w:val="007A4A48"/>
    <w:rsid w:val="007B4128"/>
    <w:rsid w:val="00807CD3"/>
    <w:rsid w:val="00834BCF"/>
    <w:rsid w:val="00842196"/>
    <w:rsid w:val="008A7AF1"/>
    <w:rsid w:val="00902AE1"/>
    <w:rsid w:val="00993AD7"/>
    <w:rsid w:val="009F4521"/>
    <w:rsid w:val="00A20DA0"/>
    <w:rsid w:val="00A4143F"/>
    <w:rsid w:val="00A50A4C"/>
    <w:rsid w:val="00AA7784"/>
    <w:rsid w:val="00AB1788"/>
    <w:rsid w:val="00AB59CB"/>
    <w:rsid w:val="00AD2C1A"/>
    <w:rsid w:val="00B25087"/>
    <w:rsid w:val="00B341D4"/>
    <w:rsid w:val="00B91F25"/>
    <w:rsid w:val="00BC0656"/>
    <w:rsid w:val="00BF48D7"/>
    <w:rsid w:val="00C01F56"/>
    <w:rsid w:val="00C1269F"/>
    <w:rsid w:val="00C17E06"/>
    <w:rsid w:val="00C467AD"/>
    <w:rsid w:val="00C62193"/>
    <w:rsid w:val="00CC3CCE"/>
    <w:rsid w:val="00CD2711"/>
    <w:rsid w:val="00CF7812"/>
    <w:rsid w:val="00D22578"/>
    <w:rsid w:val="00D34847"/>
    <w:rsid w:val="00D42523"/>
    <w:rsid w:val="00D46502"/>
    <w:rsid w:val="00D616F6"/>
    <w:rsid w:val="00D66FA9"/>
    <w:rsid w:val="00D76229"/>
    <w:rsid w:val="00DB1286"/>
    <w:rsid w:val="00DB38FD"/>
    <w:rsid w:val="00DF18B1"/>
    <w:rsid w:val="00E019B6"/>
    <w:rsid w:val="00E30E12"/>
    <w:rsid w:val="00EA2BB0"/>
    <w:rsid w:val="00EA3642"/>
    <w:rsid w:val="00FB60CB"/>
    <w:rsid w:val="00FC4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1253"/>
  <w15:docId w15:val="{A32E1D4C-9A7A-493E-A8C9-B5C645C2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0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0A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55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5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5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Żurawska</dc:creator>
  <cp:lastModifiedBy>Justyna Zet</cp:lastModifiedBy>
  <cp:revision>34</cp:revision>
  <dcterms:created xsi:type="dcterms:W3CDTF">2025-09-20T11:26:00Z</dcterms:created>
  <dcterms:modified xsi:type="dcterms:W3CDTF">2025-10-27T16:30:00Z</dcterms:modified>
</cp:coreProperties>
</file>