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2E43" w14:textId="0C8FB21F" w:rsidR="00E06F63" w:rsidRPr="009303BB" w:rsidRDefault="00E06F63" w:rsidP="00E06F63">
      <w:pPr>
        <w:jc w:val="center"/>
        <w:rPr>
          <w:rFonts w:ascii="Times New Roman" w:hAnsi="Times New Roman" w:cs="Times New Roman"/>
          <w:b/>
          <w:sz w:val="28"/>
        </w:rPr>
      </w:pPr>
      <w:r w:rsidRPr="009303BB">
        <w:rPr>
          <w:rFonts w:ascii="Times New Roman" w:hAnsi="Times New Roman" w:cs="Times New Roman"/>
          <w:b/>
          <w:sz w:val="28"/>
        </w:rPr>
        <w:t xml:space="preserve">OGŁOSZENIE </w:t>
      </w:r>
      <w:r w:rsidR="005A7D34">
        <w:rPr>
          <w:rFonts w:ascii="Times New Roman" w:hAnsi="Times New Roman" w:cs="Times New Roman"/>
          <w:b/>
          <w:sz w:val="28"/>
        </w:rPr>
        <w:t>z dnia 28 października 2025 roku</w:t>
      </w:r>
    </w:p>
    <w:p w14:paraId="54ED7AB5" w14:textId="3BD7CB32" w:rsidR="00E06F63" w:rsidRPr="009303BB" w:rsidRDefault="00E06F63" w:rsidP="00E06F63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303BB">
        <w:rPr>
          <w:rFonts w:ascii="Times New Roman" w:hAnsi="Times New Roman" w:cs="Times New Roman"/>
          <w:b/>
          <w:sz w:val="28"/>
        </w:rPr>
        <w:t xml:space="preserve">na </w:t>
      </w:r>
      <w:r w:rsidR="00A05A8F">
        <w:rPr>
          <w:rFonts w:ascii="Times New Roman" w:hAnsi="Times New Roman" w:cs="Times New Roman"/>
          <w:b/>
          <w:sz w:val="28"/>
        </w:rPr>
        <w:t xml:space="preserve">wolne </w:t>
      </w:r>
      <w:r w:rsidRPr="009303BB">
        <w:rPr>
          <w:rFonts w:ascii="Times New Roman" w:hAnsi="Times New Roman" w:cs="Times New Roman"/>
          <w:b/>
          <w:sz w:val="28"/>
        </w:rPr>
        <w:t>stanowisko</w:t>
      </w:r>
      <w:r w:rsidR="00A05A8F">
        <w:rPr>
          <w:rFonts w:ascii="Times New Roman" w:hAnsi="Times New Roman" w:cs="Times New Roman"/>
          <w:b/>
          <w:sz w:val="28"/>
        </w:rPr>
        <w:t xml:space="preserve"> pracy</w:t>
      </w:r>
      <w:r w:rsidRPr="009303BB">
        <w:rPr>
          <w:rFonts w:ascii="Times New Roman" w:hAnsi="Times New Roman" w:cs="Times New Roman"/>
          <w:b/>
          <w:sz w:val="28"/>
        </w:rPr>
        <w:t xml:space="preserve"> </w:t>
      </w:r>
    </w:p>
    <w:p w14:paraId="35895EB3" w14:textId="77777777" w:rsidR="00E06F63" w:rsidRPr="009303BB" w:rsidRDefault="00E06F63" w:rsidP="00E06F63">
      <w:pPr>
        <w:jc w:val="center"/>
        <w:rPr>
          <w:rFonts w:ascii="Times New Roman" w:hAnsi="Times New Roman" w:cs="Times New Roman"/>
          <w:b/>
          <w:sz w:val="28"/>
        </w:rPr>
      </w:pPr>
      <w:r w:rsidRPr="009303BB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42196" w:rsidRPr="009303BB" w14:paraId="582A15BC" w14:textId="77777777" w:rsidTr="00A05A8F">
        <w:tc>
          <w:tcPr>
            <w:tcW w:w="3510" w:type="dxa"/>
            <w:vAlign w:val="center"/>
          </w:tcPr>
          <w:p w14:paraId="357B7951" w14:textId="77777777" w:rsidR="00A05A8F" w:rsidRDefault="00A05A8F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2D6E9" w14:textId="609B00D3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5C365946" w14:textId="77777777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7438DD9C" w14:textId="77777777" w:rsidR="00E31D6A" w:rsidRDefault="00E31D6A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BB4F6" w14:textId="0CD54BF9" w:rsidR="00842196" w:rsidRPr="009303BB" w:rsidRDefault="00AF1406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06F63" w:rsidRPr="009303BB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E31D6A">
              <w:rPr>
                <w:rFonts w:ascii="Times New Roman" w:hAnsi="Times New Roman" w:cs="Times New Roman"/>
                <w:sz w:val="20"/>
                <w:szCs w:val="20"/>
              </w:rPr>
              <w:t xml:space="preserve">pracownicze 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w komórce wspomagającej</w:t>
            </w:r>
          </w:p>
        </w:tc>
      </w:tr>
      <w:tr w:rsidR="00842196" w:rsidRPr="009303BB" w14:paraId="362EFD0D" w14:textId="77777777" w:rsidTr="00A05A8F">
        <w:tc>
          <w:tcPr>
            <w:tcW w:w="3510" w:type="dxa"/>
            <w:vAlign w:val="center"/>
          </w:tcPr>
          <w:p w14:paraId="0D2FE9A1" w14:textId="77777777" w:rsidR="00A05A8F" w:rsidRDefault="00A05A8F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70D879" w14:textId="5F45A09F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6C2D4CD5" w14:textId="77777777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14:paraId="20E96E08" w14:textId="39122C37" w:rsidR="00842196" w:rsidRPr="009303BB" w:rsidRDefault="00090A15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8743A" w:rsidRPr="009303BB">
              <w:rPr>
                <w:rFonts w:ascii="Times New Roman" w:hAnsi="Times New Roman" w:cs="Times New Roman"/>
                <w:sz w:val="20"/>
                <w:szCs w:val="20"/>
              </w:rPr>
              <w:t>adca prawny</w:t>
            </w:r>
          </w:p>
        </w:tc>
      </w:tr>
      <w:tr w:rsidR="00842196" w:rsidRPr="009303BB" w14:paraId="5689A095" w14:textId="77777777" w:rsidTr="00E06F63">
        <w:tc>
          <w:tcPr>
            <w:tcW w:w="3510" w:type="dxa"/>
          </w:tcPr>
          <w:p w14:paraId="5C02B1EB" w14:textId="389D8394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267418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6E707596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5BE6F0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7714F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7B82C1BB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4F2190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76A41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440A64" w14:textId="77777777" w:rsidR="00F82E4E" w:rsidRPr="009303BB" w:rsidRDefault="00F82E4E" w:rsidP="00F82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>DODATEK ZA WYSŁUGĘ LAT</w:t>
            </w:r>
          </w:p>
          <w:p w14:paraId="464F82CF" w14:textId="77777777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6015621C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A94F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90D12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74F6C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E9A95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5D1062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4A6808" w14:textId="77777777" w:rsidR="00F82E4E" w:rsidRPr="009303BB" w:rsidRDefault="00F82E4E" w:rsidP="003C04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9DF9EB" w14:textId="235F6902" w:rsidR="00F82E4E" w:rsidRPr="009303BB" w:rsidRDefault="00090A15" w:rsidP="003E2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05A8F">
              <w:rPr>
                <w:rFonts w:ascii="Times New Roman" w:hAnsi="Times New Roman" w:cs="Times New Roman"/>
                <w:sz w:val="20"/>
                <w:szCs w:val="20"/>
              </w:rPr>
              <w:t>racownikowi przysługuje dodatek za wysługę lat w wysokości od 5 do 20% wynagrodzenia zasadniczego w zależności od udokumentowanego stażu pracy.</w:t>
            </w:r>
          </w:p>
        </w:tc>
      </w:tr>
      <w:tr w:rsidR="00842196" w:rsidRPr="009303BB" w14:paraId="2727521B" w14:textId="77777777" w:rsidTr="004162CD">
        <w:tc>
          <w:tcPr>
            <w:tcW w:w="3510" w:type="dxa"/>
          </w:tcPr>
          <w:p w14:paraId="78E269C3" w14:textId="6260DA13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7D105B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210064CA" w14:textId="77777777" w:rsidR="00842196" w:rsidRPr="009303BB" w:rsidRDefault="00842196" w:rsidP="003C0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Jednoosobowe stanowisko do spraw </w:t>
            </w:r>
            <w:r w:rsidR="0048743A" w:rsidRPr="009303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prawnych</w:t>
            </w:r>
          </w:p>
        </w:tc>
      </w:tr>
      <w:tr w:rsidR="00C54F2D" w:rsidRPr="009303BB" w14:paraId="31F61FEB" w14:textId="77777777" w:rsidTr="004162CD">
        <w:tc>
          <w:tcPr>
            <w:tcW w:w="3510" w:type="dxa"/>
          </w:tcPr>
          <w:p w14:paraId="00EE7619" w14:textId="5125AD75" w:rsidR="00C54F2D" w:rsidRPr="009303BB" w:rsidRDefault="00C54F2D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UMOWY O PRACĘ</w:t>
            </w:r>
          </w:p>
        </w:tc>
        <w:tc>
          <w:tcPr>
            <w:tcW w:w="5552" w:type="dxa"/>
            <w:vAlign w:val="center"/>
          </w:tcPr>
          <w:p w14:paraId="5735471E" w14:textId="225EE12F" w:rsidR="00C54F2D" w:rsidRPr="009303BB" w:rsidRDefault="00090A15" w:rsidP="003C04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="00C54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okres próbny z możliwością przedłużenia na czas nieokreślony</w:t>
            </w:r>
          </w:p>
        </w:tc>
      </w:tr>
      <w:tr w:rsidR="00C54F2D" w:rsidRPr="009303BB" w14:paraId="2798A0C2" w14:textId="77777777" w:rsidTr="004162CD">
        <w:tc>
          <w:tcPr>
            <w:tcW w:w="3510" w:type="dxa"/>
          </w:tcPr>
          <w:p w14:paraId="3F208F44" w14:textId="610C55E3" w:rsidR="00C54F2D" w:rsidRDefault="00C54F2D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  <w:vAlign w:val="center"/>
          </w:tcPr>
          <w:p w14:paraId="5F24F35A" w14:textId="3147D5EF" w:rsidR="00C54F2D" w:rsidRDefault="00C54F2D" w:rsidP="003C04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54F2D" w:rsidRPr="009303BB" w14:paraId="6AEC45F5" w14:textId="77777777" w:rsidTr="004162CD">
        <w:tc>
          <w:tcPr>
            <w:tcW w:w="3510" w:type="dxa"/>
          </w:tcPr>
          <w:p w14:paraId="1359855D" w14:textId="002CFAB7" w:rsidR="00C54F2D" w:rsidRDefault="00C54F2D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  <w:vAlign w:val="center"/>
          </w:tcPr>
          <w:p w14:paraId="6C5DF0D0" w14:textId="4C30E770" w:rsidR="00C54F2D" w:rsidRDefault="00090A15" w:rsidP="003C04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C54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ełny</w:t>
            </w:r>
          </w:p>
        </w:tc>
      </w:tr>
      <w:tr w:rsidR="00C54F2D" w:rsidRPr="009303BB" w14:paraId="0578B59C" w14:textId="77777777" w:rsidTr="004162CD">
        <w:tc>
          <w:tcPr>
            <w:tcW w:w="3510" w:type="dxa"/>
          </w:tcPr>
          <w:p w14:paraId="7A92AEED" w14:textId="6070F2AA" w:rsidR="00C54F2D" w:rsidRDefault="00C54F2D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YWKONYWANIA PRACY</w:t>
            </w:r>
          </w:p>
        </w:tc>
        <w:tc>
          <w:tcPr>
            <w:tcW w:w="5552" w:type="dxa"/>
            <w:vAlign w:val="center"/>
          </w:tcPr>
          <w:p w14:paraId="1B5BADD1" w14:textId="77777777" w:rsidR="00FB6315" w:rsidRPr="00FB6315" w:rsidRDefault="00FB6315" w:rsidP="00FB6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15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2727E43F" w14:textId="77777777" w:rsidR="00FB6315" w:rsidRPr="00FB6315" w:rsidRDefault="00FB6315" w:rsidP="00FB6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15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684DA325" w14:textId="576A706B" w:rsidR="00C54F2D" w:rsidRDefault="00FB6315" w:rsidP="00FB6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B6315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26275E" w:rsidRPr="009303BB" w14:paraId="0C7A99AA" w14:textId="77777777" w:rsidTr="004162CD">
        <w:tc>
          <w:tcPr>
            <w:tcW w:w="3510" w:type="dxa"/>
          </w:tcPr>
          <w:p w14:paraId="4C1FF40D" w14:textId="6BB0DA09" w:rsidR="0026275E" w:rsidRDefault="0026275E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2AA65D95" w14:textId="1D8DD14D" w:rsidR="0026275E" w:rsidRDefault="00AE720C" w:rsidP="00885AC0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2627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14:paraId="78F86D8E" w14:textId="66B6A05F" w:rsidR="0026275E" w:rsidRDefault="00AE720C" w:rsidP="00885AC0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2627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14:paraId="5BAD6C86" w14:textId="3C674164" w:rsidR="0026275E" w:rsidRDefault="00AE720C" w:rsidP="00885AC0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2627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raca przy monitorze ekranowym</w:t>
            </w:r>
            <w:r w:rsidR="00885A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powyżej połowy dobowego </w:t>
            </w:r>
            <w:r w:rsidR="008A7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="00885A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czasu pracy,</w:t>
            </w:r>
          </w:p>
          <w:p w14:paraId="00E280FA" w14:textId="5A27D76A" w:rsidR="00885AC0" w:rsidRPr="0026275E" w:rsidRDefault="00AE720C" w:rsidP="00885AC0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885A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ymuszona pozycja ciała.</w:t>
            </w:r>
          </w:p>
        </w:tc>
      </w:tr>
      <w:tr w:rsidR="00842196" w:rsidRPr="009303BB" w14:paraId="3C7E90A2" w14:textId="77777777" w:rsidTr="00E06F63">
        <w:tc>
          <w:tcPr>
            <w:tcW w:w="3510" w:type="dxa"/>
          </w:tcPr>
          <w:p w14:paraId="2A859C8B" w14:textId="2DA101DD" w:rsidR="00842196" w:rsidRPr="009303BB" w:rsidRDefault="00885AC0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14:paraId="3D59C2B2" w14:textId="45956C03" w:rsidR="00885AC0" w:rsidRPr="00885AC0" w:rsidRDefault="00DB6504" w:rsidP="00885AC0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85A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zakresu zadań będzie należało:</w:t>
            </w:r>
          </w:p>
          <w:p w14:paraId="62D345F4" w14:textId="14D15294" w:rsidR="0048743A" w:rsidRPr="009303BB" w:rsidRDefault="009303BB" w:rsidP="009303BB">
            <w:pPr>
              <w:pStyle w:val="Akapitzlist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sporządzanie</w:t>
            </w:r>
            <w:r w:rsidR="0048743A" w:rsidRPr="009303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opinii prawnych oraz dokonywanie wykładni regulacji prawnych;</w:t>
            </w:r>
          </w:p>
          <w:p w14:paraId="5E2F8A17" w14:textId="24770B8E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udzielanie porad i konsultacji prawnych;</w:t>
            </w:r>
          </w:p>
          <w:p w14:paraId="60D17623" w14:textId="3EB84186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opiniowanie projektów umów i porozumień dotyczących stosunków cywilno-prawnych;</w:t>
            </w:r>
          </w:p>
          <w:p w14:paraId="5EADF820" w14:textId="254F29E7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zapewnienie pomocy prawnej Komendantowi i jego zastępcom oraz kierownikom komórek</w:t>
            </w:r>
            <w:r w:rsidR="009303BB">
              <w:rPr>
                <w:rFonts w:ascii="Times New Roman" w:hAnsi="Times New Roman" w:cs="Times New Roman"/>
                <w:sz w:val="20"/>
                <w:szCs w:val="20"/>
              </w:rPr>
              <w:t xml:space="preserve"> organizacyjnych Szkoły</w:t>
            </w: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14D48B" w14:textId="080FF7E9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zastępstwo prawne i procesowe Komendanta Szkoły Policji Ruchu Drogowego w Sieradzu przed sądami powszechnymi oraz innymi organami orzekającymi;</w:t>
            </w:r>
          </w:p>
          <w:p w14:paraId="612AA811" w14:textId="6280360D" w:rsidR="00842196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opiniowanie projektów wewnętrznych aktów prawnych</w:t>
            </w:r>
            <w:r w:rsidR="009303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9303BB" w14:paraId="7A946870" w14:textId="77777777" w:rsidTr="00E06F63">
        <w:tc>
          <w:tcPr>
            <w:tcW w:w="3510" w:type="dxa"/>
          </w:tcPr>
          <w:p w14:paraId="5E7F6560" w14:textId="54460B9E" w:rsidR="00842196" w:rsidRPr="009303BB" w:rsidRDefault="00885AC0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NIEZBĘDNE</w:t>
            </w:r>
          </w:p>
        </w:tc>
        <w:tc>
          <w:tcPr>
            <w:tcW w:w="5552" w:type="dxa"/>
          </w:tcPr>
          <w:p w14:paraId="5860FB80" w14:textId="2947A5E0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ukończone studia magisterskie na kierunku prawo</w:t>
            </w:r>
            <w:r w:rsidR="0044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9D3F5C" w14:textId="57707353" w:rsidR="00842196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posiadanie uprawnień radcy prawnego</w:t>
            </w:r>
            <w:r w:rsidR="009303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9303BB" w14:paraId="1BF9B730" w14:textId="77777777" w:rsidTr="00E06F63">
        <w:tc>
          <w:tcPr>
            <w:tcW w:w="3510" w:type="dxa"/>
          </w:tcPr>
          <w:p w14:paraId="2A777D7C" w14:textId="77777777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4515CDFF" w14:textId="106DEFD2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komunikatywność,</w:t>
            </w:r>
          </w:p>
          <w:p w14:paraId="708C8234" w14:textId="6C3E35A3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umiejętność pracy w zespole,</w:t>
            </w:r>
          </w:p>
          <w:p w14:paraId="596C0B89" w14:textId="774CD9B0" w:rsidR="0048743A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dyspozycyjność,</w:t>
            </w:r>
          </w:p>
          <w:p w14:paraId="21037059" w14:textId="2E9A643D" w:rsidR="004B5869" w:rsidRPr="009303BB" w:rsidRDefault="0048743A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sz w:val="20"/>
                <w:szCs w:val="20"/>
              </w:rPr>
              <w:t>organizacja pracy własnej</w:t>
            </w:r>
            <w:r w:rsidR="009303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0211" w:rsidRPr="009303BB" w14:paraId="016712CA" w14:textId="77777777" w:rsidTr="00E06F63">
        <w:tc>
          <w:tcPr>
            <w:tcW w:w="3510" w:type="dxa"/>
          </w:tcPr>
          <w:p w14:paraId="7D6D4FB3" w14:textId="3A369EAE" w:rsidR="00F10211" w:rsidRPr="009303BB" w:rsidRDefault="00F10211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14:paraId="1B524B4A" w14:textId="50539B7A" w:rsidR="00F10211" w:rsidRDefault="00F10211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weryfikacja ofert pod kątem </w:t>
            </w:r>
            <w:r w:rsidR="004434E4">
              <w:rPr>
                <w:rFonts w:ascii="Times New Roman" w:hAnsi="Times New Roman" w:cs="Times New Roman"/>
                <w:sz w:val="20"/>
                <w:szCs w:val="20"/>
              </w:rPr>
              <w:t xml:space="preserve">spełniania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wymogów formalnych,</w:t>
            </w:r>
          </w:p>
          <w:p w14:paraId="659788C6" w14:textId="35266A7B" w:rsidR="00F10211" w:rsidRPr="009303BB" w:rsidRDefault="00F10211" w:rsidP="009303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rozmowa kwalifikacyjna.</w:t>
            </w:r>
          </w:p>
        </w:tc>
      </w:tr>
      <w:tr w:rsidR="00842196" w:rsidRPr="009303BB" w14:paraId="1259D7C8" w14:textId="77777777" w:rsidTr="00E06F63">
        <w:tc>
          <w:tcPr>
            <w:tcW w:w="3510" w:type="dxa"/>
          </w:tcPr>
          <w:p w14:paraId="55F57065" w14:textId="0090F8C3" w:rsidR="00842196" w:rsidRPr="009303BB" w:rsidRDefault="00F10211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WYMAGANE DOKUMENTY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</w:t>
            </w:r>
            <w:r w:rsidR="000257D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2C9E8040" w14:textId="77777777" w:rsidR="00F10211" w:rsidRDefault="00F10211" w:rsidP="00F1021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CV i list motywacyjny,</w:t>
            </w:r>
          </w:p>
          <w:p w14:paraId="57AAE061" w14:textId="356BB976" w:rsidR="00F10211" w:rsidRDefault="00F10211" w:rsidP="00F1021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kopie dokumentów potwierdzających spełnienie wymagania niezbędnego w zakresie wykształcenia</w:t>
            </w:r>
            <w:r w:rsidR="001A7088">
              <w:rPr>
                <w:rFonts w:ascii="Times New Roman" w:hAnsi="Times New Roman"/>
                <w:sz w:val="20"/>
                <w:szCs w:val="20"/>
              </w:rPr>
              <w:t xml:space="preserve"> oraz uprawnień radcy prawnego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D89ED4A" w14:textId="0A368363" w:rsidR="00DB6504" w:rsidRPr="00DB6504" w:rsidRDefault="00F10211" w:rsidP="00DB6504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kopia poświadczenia bezpieczeństwa uprawniającego do dostępu do informacji niejawnych oznaczonych klauzulą „poufne” lub oświadczenie o wyrażeniu zgody na przeprowadzenie </w:t>
            </w:r>
            <w:r w:rsidRPr="00DB6504">
              <w:rPr>
                <w:rFonts w:ascii="Times New Roman" w:hAnsi="Times New Roman"/>
                <w:sz w:val="20"/>
                <w:szCs w:val="20"/>
              </w:rPr>
              <w:t xml:space="preserve">postępowania sprawdzającego </w:t>
            </w:r>
            <w:r w:rsidR="00DB6504" w:rsidRPr="00DB65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zgodnie z</w:t>
            </w:r>
            <w:r w:rsidR="006D324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="00DB6504" w:rsidRPr="00DB65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ustawą z dnia 5 sierpnia 2010 r. o ochronie informacji niejawnych (Dz. U. z 2024 r. poz. 632, z </w:t>
            </w:r>
            <w:proofErr w:type="spellStart"/>
            <w:r w:rsidR="00DB6504" w:rsidRPr="00DB65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DB6504" w:rsidRPr="00DB65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 zm.),</w:t>
            </w:r>
          </w:p>
          <w:p w14:paraId="61659D8B" w14:textId="0DA5CB13" w:rsidR="00842196" w:rsidRPr="00F10211" w:rsidRDefault="00F10211" w:rsidP="00F1021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211">
              <w:rPr>
                <w:rFonts w:ascii="Times New Roman" w:hAnsi="Times New Roman"/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F10211">
              <w:rPr>
                <w:rFonts w:ascii="Times New Roman" w:hAnsi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BB24F9">
              <w:rPr>
                <w:rFonts w:ascii="Times New Roman" w:hAnsi="Times New Roman"/>
                <w:sz w:val="20"/>
                <w:szCs w:val="20"/>
                <w:u w:val="single"/>
              </w:rPr>
              <w:t xml:space="preserve">planowanej </w:t>
            </w:r>
            <w:r w:rsidRPr="00F10211">
              <w:rPr>
                <w:rFonts w:ascii="Times New Roman" w:hAnsi="Times New Roman"/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F10211" w:rsidRPr="009303BB" w14:paraId="122E542A" w14:textId="77777777" w:rsidTr="00E06F63">
        <w:tc>
          <w:tcPr>
            <w:tcW w:w="3510" w:type="dxa"/>
          </w:tcPr>
          <w:p w14:paraId="116530E2" w14:textId="30554AFC" w:rsidR="00F10211" w:rsidRDefault="00F10211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DODATKOWE DOKUMENTY I</w:t>
            </w:r>
            <w:r w:rsidR="000257D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575598BA" w14:textId="204926B2" w:rsidR="00F10211" w:rsidRDefault="00F10211" w:rsidP="00F1021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kopie dokumentów potwierdzających</w:t>
            </w:r>
            <w:r w:rsidR="001A7088">
              <w:rPr>
                <w:rFonts w:ascii="Times New Roman" w:hAnsi="Times New Roman"/>
                <w:sz w:val="20"/>
                <w:szCs w:val="20"/>
              </w:rPr>
              <w:t xml:space="preserve"> spełnienie wymagań dodatkowych,</w:t>
            </w:r>
          </w:p>
          <w:p w14:paraId="7211065F" w14:textId="0E552681" w:rsidR="00F10211" w:rsidRDefault="00F10211" w:rsidP="00F1021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kopia dokumentu potwierdzającego niepełnosprawność – w przypadku kandydatów, którzy zamierzają skorzystać z pierwszeństwa w zatrudnieniu w przypadku, gdy znajdują się w gronie najlepszych kandydatów.</w:t>
            </w:r>
          </w:p>
        </w:tc>
      </w:tr>
      <w:tr w:rsidR="00842196" w:rsidRPr="009303BB" w14:paraId="011EA815" w14:textId="77777777" w:rsidTr="005A7D34">
        <w:tc>
          <w:tcPr>
            <w:tcW w:w="3510" w:type="dxa"/>
          </w:tcPr>
          <w:p w14:paraId="1BB7D7EB" w14:textId="77777777" w:rsidR="00842196" w:rsidRPr="009303B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76E3180D" w14:textId="3915F04D" w:rsidR="00842196" w:rsidRPr="009303BB" w:rsidRDefault="005A7D34" w:rsidP="005A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E974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9303BB" w14:paraId="6CC818DC" w14:textId="77777777" w:rsidTr="00E06F63">
        <w:tc>
          <w:tcPr>
            <w:tcW w:w="3510" w:type="dxa"/>
          </w:tcPr>
          <w:p w14:paraId="1022DCC3" w14:textId="0B758EB9" w:rsidR="00842196" w:rsidRPr="009303BB" w:rsidRDefault="00F10211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</w:tc>
        <w:tc>
          <w:tcPr>
            <w:tcW w:w="5552" w:type="dxa"/>
          </w:tcPr>
          <w:p w14:paraId="0A445DE6" w14:textId="77777777" w:rsidR="00C5560B" w:rsidRPr="00763721" w:rsidRDefault="00C5560B" w:rsidP="00C556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7BD2E424" w14:textId="77777777" w:rsidR="00C5560B" w:rsidRPr="007074C1" w:rsidRDefault="00C5560B" w:rsidP="00C556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648743FE" w14:textId="77777777" w:rsidR="00C5560B" w:rsidRPr="007074C1" w:rsidRDefault="00C5560B" w:rsidP="00C556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34485E56" w14:textId="77777777" w:rsidR="00C5560B" w:rsidRPr="007074C1" w:rsidRDefault="00C5560B" w:rsidP="00C556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5757D4C5" w14:textId="77777777" w:rsidR="00C5560B" w:rsidRDefault="00C5560B" w:rsidP="00C556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5F8A6700" w14:textId="77777777" w:rsidR="00C5560B" w:rsidRPr="00763721" w:rsidRDefault="00C5560B" w:rsidP="00C556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1965ADC5" w14:textId="5B9E583E" w:rsidR="00196790" w:rsidRPr="009303BB" w:rsidRDefault="00C5560B" w:rsidP="00C55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C5560B" w:rsidRPr="009303BB" w14:paraId="430E61FC" w14:textId="77777777" w:rsidTr="00E06F63">
        <w:tc>
          <w:tcPr>
            <w:tcW w:w="3510" w:type="dxa"/>
          </w:tcPr>
          <w:p w14:paraId="0A400A76" w14:textId="2AF00C63" w:rsidR="00C5560B" w:rsidRDefault="00C5560B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5617FDDE" w14:textId="0E202AC3" w:rsidR="00C5560B" w:rsidRPr="00FD7F7B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 w:rsidR="006D32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DB6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Szkole Policji Ruchu Drogowego w Sieradzu może nastąpić po przeprowadzeniu przez Pełnomocnika do spraw Ochrony Informacji Niejawnych postępowania sprawdzającego i wydaniu poświadczenia bezpieczeństwa lub po potwierdzeniu faktu wydania i ważności poświadczenia bezpieczeństwa w przypadku legitymowania się poświadczeniem bezpieczeństwa wydanym przez inny uprawniony podmiot.</w:t>
            </w:r>
          </w:p>
          <w:p w14:paraId="7173078F" w14:textId="0C60E588" w:rsidR="00C5560B" w:rsidRPr="00FD7F7B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64F5F7F3" w14:textId="7D4C89E1" w:rsidR="00C5560B" w:rsidRPr="00FD7F7B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4B3620FC" w14:textId="036D7CDA" w:rsidR="00C5560B" w:rsidRPr="00FD7F7B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769C391D" w14:textId="42BE7BA3" w:rsidR="00C5560B" w:rsidRPr="00FD7F7B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6247F802" w14:textId="4B6AA0D0" w:rsidR="00C5560B" w:rsidRPr="00FD7F7B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55DE0FBB" w14:textId="5181B429" w:rsidR="00C5560B" w:rsidRPr="003E2C55" w:rsidRDefault="000257DA" w:rsidP="00D43B61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C5560B" w:rsidRPr="00FD7F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842196" w:rsidRPr="009303BB" w14:paraId="07406F27" w14:textId="77777777" w:rsidTr="00E06F63">
        <w:tc>
          <w:tcPr>
            <w:tcW w:w="3510" w:type="dxa"/>
          </w:tcPr>
          <w:p w14:paraId="536E95E6" w14:textId="654E7B65" w:rsidR="00842196" w:rsidRPr="009303BB" w:rsidRDefault="00C5560B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KLAUZULA INFORMACYJNA</w:t>
            </w:r>
          </w:p>
        </w:tc>
        <w:tc>
          <w:tcPr>
            <w:tcW w:w="5552" w:type="dxa"/>
          </w:tcPr>
          <w:p w14:paraId="53629023" w14:textId="3420D52A" w:rsidR="00842196" w:rsidRPr="009303BB" w:rsidRDefault="003E2C55" w:rsidP="00930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DB6504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BD6A9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BB24F9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można skontaktować się poprzez: e-mail: maciej.marciniak@policja.gov.pl</w:t>
            </w:r>
            <w:r w:rsidR="00BD6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 xml:space="preserve">Dane osobowe w </w:t>
            </w:r>
            <w:r w:rsidR="00D43B61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Szkole Policji Ruchu Drogowego w Sieradzu będą przetwarzane wyłącznie w</w:t>
            </w:r>
            <w:r w:rsidR="00DB65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 xml:space="preserve">celu zapewnienia sprawnego oraz prawidłowego przebiegu postępowania rekrutacyjnego na wskazane stanowisko </w:t>
            </w:r>
            <w:r w:rsidR="00BB24F9">
              <w:rPr>
                <w:rFonts w:ascii="Times New Roman" w:hAnsi="Times New Roman" w:cs="Times New Roman"/>
                <w:sz w:val="20"/>
                <w:szCs w:val="20"/>
              </w:rPr>
              <w:t>pracownicz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 xml:space="preserve">e w Szkole Policji Ruchu Drogowego w Sieradzu. </w:t>
            </w:r>
            <w:r w:rsidR="00842196"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</w:t>
            </w:r>
            <w:r w:rsidR="00BB24F9">
              <w:rPr>
                <w:rFonts w:ascii="Times New Roman" w:hAnsi="Times New Roman" w:cs="Times New Roman"/>
                <w:b/>
                <w:sz w:val="20"/>
                <w:szCs w:val="20"/>
              </w:rPr>
              <w:t>pracownicze</w:t>
            </w:r>
            <w:r w:rsidR="00842196" w:rsidRPr="00930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 niniejszym ogłoszeniu. 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</w:t>
            </w:r>
            <w:r w:rsidR="00BB2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także prawo do przenoszenia danych osobowych oraz do cofnięcia zgody na ich przetwarzanie w</w:t>
            </w:r>
            <w:r w:rsidR="003366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</w:t>
            </w:r>
            <w:r w:rsidR="00DB65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</w:t>
            </w:r>
            <w:r w:rsidR="00336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366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sprawie ochrony osób fizycznych w</w:t>
            </w:r>
            <w:r w:rsidR="00BB2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 xml:space="preserve">związku z przetwarzaniem danych osobowych i w sprawie swobodnego przepływu takich danych oraz uchylenia dyrektywy 95/46/WE (ogólne rozporządzenia o ochronie danych). Dane osobowe przetwarzane w </w:t>
            </w:r>
            <w:r w:rsidR="00BB24F9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</w:t>
            </w:r>
            <w:r w:rsidR="00BB2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2196" w:rsidRPr="009303BB">
              <w:rPr>
                <w:rFonts w:ascii="Times New Roman" w:hAnsi="Times New Roman" w:cs="Times New Roman"/>
                <w:sz w:val="20"/>
                <w:szCs w:val="20"/>
              </w:rPr>
              <w:t>trybie RODO nie występuje zautomatyzowane podejmowanie decyzji o przetwarzaniu danych osobowych</w:t>
            </w:r>
            <w:r w:rsidR="009303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22E7" w:rsidRPr="009303BB" w14:paraId="0A7A9F94" w14:textId="77777777" w:rsidTr="00E06F63">
        <w:tc>
          <w:tcPr>
            <w:tcW w:w="3510" w:type="dxa"/>
          </w:tcPr>
          <w:p w14:paraId="5E303CC2" w14:textId="1C179393" w:rsidR="007F22E7" w:rsidRDefault="007F22E7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BENEFITY</w:t>
            </w:r>
          </w:p>
        </w:tc>
        <w:tc>
          <w:tcPr>
            <w:tcW w:w="5552" w:type="dxa"/>
          </w:tcPr>
          <w:p w14:paraId="21E860DE" w14:textId="77777777" w:rsidR="007F22E7" w:rsidRDefault="007F22E7" w:rsidP="007F22E7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2B202F26" w14:textId="77777777" w:rsidR="007F22E7" w:rsidRDefault="007F22E7" w:rsidP="007F22E7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wypłata </w:t>
            </w:r>
            <w:r w:rsidRPr="00A45151">
              <w:rPr>
                <w:rFonts w:ascii="Times New Roman" w:hAnsi="Times New Roman"/>
                <w:sz w:val="20"/>
                <w:szCs w:val="20"/>
              </w:rPr>
              <w:t>nagrody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jubileuszowej,</w:t>
            </w:r>
          </w:p>
          <w:p w14:paraId="7B97D2B0" w14:textId="0CBD92CF" w:rsidR="007F22E7" w:rsidRPr="007F22E7" w:rsidRDefault="007F22E7" w:rsidP="007F22E7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22E7">
              <w:rPr>
                <w:rFonts w:ascii="Times New Roman" w:hAnsi="Times New Roman"/>
                <w:sz w:val="20"/>
                <w:szCs w:val="20"/>
              </w:rPr>
              <w:t>świadczenia z zakładowego funduszu świadczeń socjalnych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DF4D5E0" w14:textId="77777777" w:rsidR="00842196" w:rsidRPr="009303BB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9303BB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60E"/>
    <w:multiLevelType w:val="hybridMultilevel"/>
    <w:tmpl w:val="3CF01D2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D6EC0"/>
    <w:multiLevelType w:val="hybridMultilevel"/>
    <w:tmpl w:val="308A7C2C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629CF"/>
    <w:multiLevelType w:val="hybridMultilevel"/>
    <w:tmpl w:val="490EF1D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323FD4"/>
    <w:multiLevelType w:val="hybridMultilevel"/>
    <w:tmpl w:val="EBC214EC"/>
    <w:lvl w:ilvl="0" w:tplc="3CF27C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012144">
    <w:abstractNumId w:val="0"/>
  </w:num>
  <w:num w:numId="2" w16cid:durableId="924341981">
    <w:abstractNumId w:val="4"/>
  </w:num>
  <w:num w:numId="3" w16cid:durableId="1098253875">
    <w:abstractNumId w:val="5"/>
  </w:num>
  <w:num w:numId="4" w16cid:durableId="1636370330">
    <w:abstractNumId w:val="6"/>
  </w:num>
  <w:num w:numId="5" w16cid:durableId="469329001">
    <w:abstractNumId w:val="3"/>
  </w:num>
  <w:num w:numId="6" w16cid:durableId="1672180515">
    <w:abstractNumId w:val="1"/>
  </w:num>
  <w:num w:numId="7" w16cid:durableId="63984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257DA"/>
    <w:rsid w:val="00090A15"/>
    <w:rsid w:val="000B7141"/>
    <w:rsid w:val="000C79B4"/>
    <w:rsid w:val="00196790"/>
    <w:rsid w:val="001A7088"/>
    <w:rsid w:val="001C47A7"/>
    <w:rsid w:val="001D6779"/>
    <w:rsid w:val="0026275E"/>
    <w:rsid w:val="00267418"/>
    <w:rsid w:val="00271B24"/>
    <w:rsid w:val="002E3190"/>
    <w:rsid w:val="002E59A7"/>
    <w:rsid w:val="0033663E"/>
    <w:rsid w:val="00380902"/>
    <w:rsid w:val="003B31EA"/>
    <w:rsid w:val="003C0402"/>
    <w:rsid w:val="003C599E"/>
    <w:rsid w:val="003E2C55"/>
    <w:rsid w:val="004162CD"/>
    <w:rsid w:val="004434E4"/>
    <w:rsid w:val="00453DBF"/>
    <w:rsid w:val="00486758"/>
    <w:rsid w:val="0048743A"/>
    <w:rsid w:val="004B5869"/>
    <w:rsid w:val="00527294"/>
    <w:rsid w:val="005A7D34"/>
    <w:rsid w:val="005E6DEB"/>
    <w:rsid w:val="005F7BDB"/>
    <w:rsid w:val="00657D5F"/>
    <w:rsid w:val="0067055F"/>
    <w:rsid w:val="006D324D"/>
    <w:rsid w:val="007327A1"/>
    <w:rsid w:val="00744525"/>
    <w:rsid w:val="007B4128"/>
    <w:rsid w:val="007D105B"/>
    <w:rsid w:val="007F22E7"/>
    <w:rsid w:val="00826B7E"/>
    <w:rsid w:val="00842196"/>
    <w:rsid w:val="008526D2"/>
    <w:rsid w:val="00885AC0"/>
    <w:rsid w:val="008A73B5"/>
    <w:rsid w:val="008F3319"/>
    <w:rsid w:val="00901B42"/>
    <w:rsid w:val="009303BB"/>
    <w:rsid w:val="009F7FBB"/>
    <w:rsid w:val="00A05A8F"/>
    <w:rsid w:val="00A95FEB"/>
    <w:rsid w:val="00AE720C"/>
    <w:rsid w:val="00AF1406"/>
    <w:rsid w:val="00AF52A8"/>
    <w:rsid w:val="00BB24F9"/>
    <w:rsid w:val="00BC0656"/>
    <w:rsid w:val="00BD6A9E"/>
    <w:rsid w:val="00C25AC7"/>
    <w:rsid w:val="00C54F2D"/>
    <w:rsid w:val="00C5560B"/>
    <w:rsid w:val="00C63B0B"/>
    <w:rsid w:val="00C926FE"/>
    <w:rsid w:val="00CD2711"/>
    <w:rsid w:val="00D42523"/>
    <w:rsid w:val="00D43B61"/>
    <w:rsid w:val="00DB38FD"/>
    <w:rsid w:val="00DB6504"/>
    <w:rsid w:val="00E06F63"/>
    <w:rsid w:val="00E31D6A"/>
    <w:rsid w:val="00E97409"/>
    <w:rsid w:val="00EA2BB0"/>
    <w:rsid w:val="00F10211"/>
    <w:rsid w:val="00F82E4E"/>
    <w:rsid w:val="00F9451B"/>
    <w:rsid w:val="00FB6315"/>
    <w:rsid w:val="00FD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D519"/>
  <w15:docId w15:val="{87A5BEA9-408E-48E8-91FF-EE2E84E6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3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5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50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46</cp:revision>
  <dcterms:created xsi:type="dcterms:W3CDTF">2025-09-20T10:06:00Z</dcterms:created>
  <dcterms:modified xsi:type="dcterms:W3CDTF">2025-10-27T16:33:00Z</dcterms:modified>
</cp:coreProperties>
</file>